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F8" w:rsidRDefault="007443F8" w:rsidP="007443F8"/>
    <w:p w:rsidR="007443F8" w:rsidRDefault="007443F8" w:rsidP="007443F8"/>
    <w:p w:rsidR="007443F8" w:rsidRDefault="007443F8" w:rsidP="007443F8"/>
    <w:p w:rsidR="007443F8" w:rsidRDefault="007443F8" w:rsidP="007443F8"/>
    <w:p w:rsidR="007443F8" w:rsidRDefault="007443F8" w:rsidP="007443F8"/>
    <w:p w:rsidR="007443F8" w:rsidRPr="007A3F03" w:rsidRDefault="007443F8" w:rsidP="007443F8">
      <w:r>
        <w:rPr>
          <w:noProof/>
          <w:lang w:val="et-EE" w:eastAsia="et-EE"/>
        </w:rPr>
        <mc:AlternateContent>
          <mc:Choice Requires="wps">
            <w:drawing>
              <wp:anchor distT="0" distB="0" distL="114300" distR="114300" simplePos="0" relativeHeight="251659264" behindDoc="0" locked="0" layoutInCell="1" allowOverlap="1" wp14:anchorId="67AF23C2" wp14:editId="44FBAEA1">
                <wp:simplePos x="0" y="0"/>
                <wp:positionH relativeFrom="column">
                  <wp:posOffset>681032</wp:posOffset>
                </wp:positionH>
                <wp:positionV relativeFrom="paragraph">
                  <wp:posOffset>117787</wp:posOffset>
                </wp:positionV>
                <wp:extent cx="5345430" cy="663327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663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E25" w:rsidRDefault="00725E25" w:rsidP="007443F8">
                            <w:pPr>
                              <w:jc w:val="center"/>
                              <w:rPr>
                                <w:sz w:val="16"/>
                                <w:lang w:val="en-US"/>
                              </w:rPr>
                            </w:pPr>
                          </w:p>
                          <w:p w:rsidR="00725E25" w:rsidRPr="007A4853" w:rsidRDefault="00725E25" w:rsidP="007443F8">
                            <w:pPr>
                              <w:pStyle w:val="BodyText"/>
                              <w:ind w:firstLine="708"/>
                              <w:rPr>
                                <w:rFonts w:ascii="Garamond" w:hAnsi="Garamond"/>
                                <w:b w:val="0"/>
                                <w:bCs w:val="0"/>
                                <w:smallCaps/>
                                <w:sz w:val="40"/>
                              </w:rPr>
                            </w:pPr>
                            <w:r w:rsidRPr="007A4853">
                              <w:rPr>
                                <w:rFonts w:ascii="Garamond" w:hAnsi="Garamond"/>
                                <w:b w:val="0"/>
                                <w:bCs w:val="0"/>
                                <w:smallCaps/>
                                <w:sz w:val="40"/>
                                <w:szCs w:val="40"/>
                              </w:rPr>
                              <w:t>Learning, Teaching &amp; Training Activity</w:t>
                            </w:r>
                            <w:r w:rsidRPr="007A4853">
                              <w:rPr>
                                <w:rFonts w:ascii="Garamond" w:hAnsi="Garamond"/>
                                <w:b w:val="0"/>
                                <w:bCs w:val="0"/>
                                <w:smallCaps/>
                                <w:sz w:val="56"/>
                                <w:szCs w:val="56"/>
                              </w:rPr>
                              <w:t xml:space="preserve"> </w:t>
                            </w:r>
                          </w:p>
                          <w:p w:rsidR="00725E25" w:rsidRPr="007A4853" w:rsidRDefault="00725E25" w:rsidP="007443F8">
                            <w:pPr>
                              <w:ind w:firstLine="708"/>
                              <w:rPr>
                                <w:rFonts w:ascii="Garamond" w:hAnsi="Garamond"/>
                                <w:b/>
                                <w:bCs/>
                                <w:i/>
                                <w:iCs/>
                                <w:color w:val="000080"/>
                                <w:sz w:val="48"/>
                                <w:lang w:val="en-US"/>
                              </w:rPr>
                            </w:pPr>
                            <w:r>
                              <w:rPr>
                                <w:rFonts w:ascii="Garamond" w:hAnsi="Garamond"/>
                                <w:b/>
                                <w:bCs/>
                                <w:i/>
                                <w:iCs/>
                                <w:color w:val="000080"/>
                                <w:sz w:val="48"/>
                                <w:lang w:val="en-US"/>
                              </w:rPr>
                              <w:t>Political and Intercultural</w:t>
                            </w:r>
                            <w:r w:rsidRPr="007A4853">
                              <w:rPr>
                                <w:rFonts w:ascii="Garamond" w:hAnsi="Garamond"/>
                                <w:b/>
                                <w:bCs/>
                                <w:i/>
                                <w:iCs/>
                                <w:color w:val="000080"/>
                                <w:sz w:val="48"/>
                                <w:lang w:val="en-US"/>
                              </w:rPr>
                              <w:t xml:space="preserve"> Literacy</w:t>
                            </w:r>
                          </w:p>
                          <w:p w:rsidR="00725E25" w:rsidRPr="007A4853" w:rsidRDefault="00725E25" w:rsidP="007443F8">
                            <w:pPr>
                              <w:pStyle w:val="BodyText"/>
                              <w:ind w:left="708"/>
                              <w:rPr>
                                <w:rFonts w:ascii="Garamond" w:hAnsi="Garamond"/>
                                <w:bCs w:val="0"/>
                                <w:smallCaps/>
                                <w:sz w:val="40"/>
                              </w:rPr>
                            </w:pPr>
                          </w:p>
                          <w:p w:rsidR="00725E25" w:rsidRPr="007A4853" w:rsidRDefault="00725E25" w:rsidP="007443F8">
                            <w:pPr>
                              <w:pStyle w:val="BodyText"/>
                              <w:ind w:left="708"/>
                              <w:rPr>
                                <w:rFonts w:ascii="Garamond" w:hAnsi="Garamond"/>
                                <w:b w:val="0"/>
                                <w:bCs w:val="0"/>
                                <w:smallCaps/>
                                <w:sz w:val="36"/>
                                <w:szCs w:val="36"/>
                              </w:rPr>
                            </w:pPr>
                            <w:proofErr w:type="spellStart"/>
                            <w:r>
                              <w:rPr>
                                <w:rFonts w:ascii="Garamond" w:hAnsi="Garamond"/>
                                <w:b w:val="0"/>
                                <w:bCs w:val="0"/>
                                <w:smallCaps/>
                                <w:sz w:val="36"/>
                                <w:szCs w:val="36"/>
                              </w:rPr>
                              <w:t>Varde</w:t>
                            </w:r>
                            <w:proofErr w:type="spellEnd"/>
                            <w:r w:rsidRPr="007A4853">
                              <w:rPr>
                                <w:rFonts w:ascii="Garamond" w:hAnsi="Garamond"/>
                                <w:b w:val="0"/>
                                <w:bCs w:val="0"/>
                                <w:smallCaps/>
                                <w:sz w:val="36"/>
                                <w:szCs w:val="36"/>
                              </w:rPr>
                              <w:t xml:space="preserve">, </w:t>
                            </w:r>
                            <w:r>
                              <w:rPr>
                                <w:rFonts w:ascii="Garamond" w:hAnsi="Garamond"/>
                                <w:b w:val="0"/>
                                <w:bCs w:val="0"/>
                                <w:smallCaps/>
                                <w:sz w:val="36"/>
                                <w:szCs w:val="36"/>
                              </w:rPr>
                              <w:t>Denmark</w:t>
                            </w:r>
                          </w:p>
                          <w:p w:rsidR="00725E25" w:rsidRPr="007A4853" w:rsidRDefault="00725E25" w:rsidP="007443F8">
                            <w:pPr>
                              <w:pStyle w:val="BodyText"/>
                              <w:ind w:left="708"/>
                              <w:rPr>
                                <w:rFonts w:ascii="Garamond" w:hAnsi="Garamond"/>
                                <w:b w:val="0"/>
                                <w:bCs w:val="0"/>
                                <w:smallCaps/>
                                <w:sz w:val="36"/>
                                <w:szCs w:val="36"/>
                                <w:lang w:val="en-US"/>
                              </w:rPr>
                            </w:pPr>
                            <w:r>
                              <w:rPr>
                                <w:rFonts w:ascii="Garamond" w:hAnsi="Garamond"/>
                                <w:b w:val="0"/>
                                <w:bCs w:val="0"/>
                                <w:smallCaps/>
                                <w:sz w:val="36"/>
                                <w:szCs w:val="36"/>
                                <w:lang w:val="en-US"/>
                              </w:rPr>
                              <w:t>March 27-31, 2017</w:t>
                            </w:r>
                          </w:p>
                          <w:p w:rsidR="00725E25" w:rsidRPr="007A4853" w:rsidRDefault="00725E25" w:rsidP="007443F8">
                            <w:pPr>
                              <w:pStyle w:val="BodyText"/>
                              <w:ind w:left="708"/>
                              <w:rPr>
                                <w:rFonts w:ascii="Garamond" w:hAnsi="Garamond"/>
                                <w:b w:val="0"/>
                                <w:bCs w:val="0"/>
                                <w:smallCaps/>
                                <w:sz w:val="36"/>
                                <w:szCs w:val="36"/>
                                <w:lang w:val="en-US"/>
                              </w:rPr>
                            </w:pPr>
                          </w:p>
                          <w:p w:rsidR="00725E25" w:rsidRPr="007A4853" w:rsidRDefault="00725E25" w:rsidP="007443F8">
                            <w:pPr>
                              <w:pStyle w:val="BodyText"/>
                              <w:ind w:left="708"/>
                              <w:rPr>
                                <w:rFonts w:ascii="Garamond" w:hAnsi="Garamond"/>
                                <w:b w:val="0"/>
                                <w:bCs w:val="0"/>
                                <w:smallCaps/>
                                <w:color w:val="767171" w:themeColor="background2" w:themeShade="80"/>
                                <w:sz w:val="72"/>
                                <w:szCs w:val="72"/>
                              </w:rPr>
                            </w:pPr>
                            <w:r w:rsidRPr="007A4853">
                              <w:rPr>
                                <w:rFonts w:ascii="Garamond" w:hAnsi="Garamond"/>
                                <w:b w:val="0"/>
                                <w:bCs w:val="0"/>
                                <w:smallCaps/>
                                <w:color w:val="767171" w:themeColor="background2" w:themeShade="80"/>
                                <w:sz w:val="72"/>
                                <w:szCs w:val="72"/>
                                <w:lang w:val="en-US"/>
                              </w:rPr>
                              <w:t>REPORT</w:t>
                            </w:r>
                          </w:p>
                          <w:p w:rsidR="00725E25" w:rsidRPr="007A4853" w:rsidRDefault="00725E25" w:rsidP="007443F8">
                            <w:pPr>
                              <w:rPr>
                                <w:rFonts w:ascii="Garamond" w:hAnsi="Garamond"/>
                                <w:sz w:val="40"/>
                                <w:lang w:val="en-US"/>
                              </w:rPr>
                            </w:pPr>
                          </w:p>
                          <w:p w:rsidR="00725E25" w:rsidRPr="007A4853" w:rsidRDefault="00725E25" w:rsidP="007443F8">
                            <w:pPr>
                              <w:pStyle w:val="Heading6"/>
                              <w:rPr>
                                <w:rFonts w:ascii="Garamond" w:hAnsi="Garamond"/>
                                <w:sz w:val="16"/>
                              </w:rPr>
                            </w:pPr>
                          </w:p>
                          <w:p w:rsidR="00725E25" w:rsidRDefault="00725E25" w:rsidP="007443F8">
                            <w:pPr>
                              <w:pStyle w:val="Heading6"/>
                              <w:ind w:left="0" w:firstLine="708"/>
                              <w:rPr>
                                <w:rFonts w:ascii="Garamond" w:hAnsi="Garamond"/>
                                <w:bCs/>
                                <w:i w:val="0"/>
                                <w:smallCaps/>
                                <w:sz w:val="32"/>
                                <w:szCs w:val="32"/>
                              </w:rPr>
                            </w:pPr>
                            <w:r w:rsidRPr="007A4853">
                              <w:rPr>
                                <w:rFonts w:ascii="Garamond" w:hAnsi="Garamond"/>
                                <w:bCs/>
                                <w:i w:val="0"/>
                                <w:smallCaps/>
                                <w:sz w:val="32"/>
                                <w:szCs w:val="32"/>
                              </w:rPr>
                              <w:t xml:space="preserve">Host: </w:t>
                            </w:r>
                          </w:p>
                          <w:p w:rsidR="00725E25" w:rsidRPr="007A4853" w:rsidRDefault="00725E25" w:rsidP="007443F8">
                            <w:pPr>
                              <w:pStyle w:val="NoSpacing"/>
                              <w:ind w:left="708"/>
                              <w:rPr>
                                <w:rFonts w:ascii="Garamond" w:hAnsi="Garamond"/>
                                <w:sz w:val="32"/>
                                <w:szCs w:val="32"/>
                              </w:rPr>
                            </w:pPr>
                            <w:r w:rsidRPr="007A4853">
                              <w:rPr>
                                <w:rFonts w:ascii="Garamond" w:hAnsi="Garamond"/>
                                <w:b/>
                                <w:sz w:val="32"/>
                                <w:szCs w:val="32"/>
                              </w:rPr>
                              <w:t xml:space="preserve">10i </w:t>
                            </w:r>
                            <w:proofErr w:type="spellStart"/>
                            <w:r w:rsidRPr="007A4853">
                              <w:rPr>
                                <w:rFonts w:ascii="Garamond" w:hAnsi="Garamond"/>
                                <w:b/>
                                <w:sz w:val="32"/>
                                <w:szCs w:val="32"/>
                              </w:rPr>
                              <w:t>Campus</w:t>
                            </w:r>
                            <w:proofErr w:type="spellEnd"/>
                            <w:r w:rsidRPr="007A4853">
                              <w:rPr>
                                <w:rFonts w:ascii="Garamond" w:hAnsi="Garamond"/>
                                <w:sz w:val="32"/>
                                <w:szCs w:val="32"/>
                              </w:rPr>
                              <w:t xml:space="preserve">, Varde,  </w:t>
                            </w:r>
                            <w:proofErr w:type="spellStart"/>
                            <w:r w:rsidRPr="007A4853">
                              <w:rPr>
                                <w:rFonts w:ascii="Garamond" w:hAnsi="Garamond"/>
                                <w:sz w:val="32"/>
                                <w:szCs w:val="32"/>
                              </w:rPr>
                              <w:t>Denmark</w:t>
                            </w:r>
                            <w:proofErr w:type="spellEnd"/>
                            <w:r w:rsidRPr="007A4853">
                              <w:rPr>
                                <w:rFonts w:ascii="Garamond" w:hAnsi="Garamond"/>
                                <w:sz w:val="32"/>
                                <w:szCs w:val="32"/>
                              </w:rPr>
                              <w:t xml:space="preserve"> </w:t>
                            </w:r>
                          </w:p>
                          <w:p w:rsidR="00725E25" w:rsidRPr="007443F8" w:rsidRDefault="00725E25" w:rsidP="007443F8">
                            <w:pPr>
                              <w:rPr>
                                <w:lang w:val="en-US"/>
                              </w:rPr>
                            </w:pPr>
                          </w:p>
                          <w:p w:rsidR="00725E25" w:rsidRPr="007A4853" w:rsidRDefault="00725E25" w:rsidP="007443F8">
                            <w:pPr>
                              <w:rPr>
                                <w:rFonts w:ascii="Garamond" w:hAnsi="Garamond"/>
                                <w:lang w:val="en-US"/>
                              </w:rPr>
                            </w:pPr>
                          </w:p>
                          <w:p w:rsidR="00725E25" w:rsidRPr="007A4853" w:rsidRDefault="00725E25" w:rsidP="007443F8">
                            <w:pPr>
                              <w:pStyle w:val="Heading7"/>
                              <w:ind w:firstLine="708"/>
                              <w:rPr>
                                <w:rFonts w:ascii="Garamond" w:hAnsi="Garamond"/>
                                <w:bCs/>
                                <w:i w:val="0"/>
                                <w:smallCaps/>
                                <w:sz w:val="32"/>
                                <w:szCs w:val="32"/>
                              </w:rPr>
                            </w:pPr>
                            <w:r w:rsidRPr="007A4853">
                              <w:rPr>
                                <w:rFonts w:ascii="Garamond" w:hAnsi="Garamond"/>
                                <w:bCs/>
                                <w:i w:val="0"/>
                                <w:smallCaps/>
                                <w:sz w:val="32"/>
                                <w:szCs w:val="32"/>
                              </w:rPr>
                              <w:t>Participants:</w:t>
                            </w:r>
                          </w:p>
                          <w:p w:rsidR="00725E25" w:rsidRPr="007A4853" w:rsidRDefault="00725E25" w:rsidP="007443F8">
                            <w:pPr>
                              <w:pStyle w:val="NoSpacing"/>
                              <w:rPr>
                                <w:rFonts w:ascii="Garamond" w:hAnsi="Garamond"/>
                                <w:sz w:val="32"/>
                                <w:szCs w:val="32"/>
                                <w:lang w:val="en-US"/>
                              </w:rPr>
                            </w:pPr>
                          </w:p>
                          <w:p w:rsidR="00725E25" w:rsidRPr="007A4853" w:rsidRDefault="00725E25" w:rsidP="007443F8">
                            <w:pPr>
                              <w:ind w:left="708"/>
                              <w:rPr>
                                <w:rFonts w:ascii="Garamond" w:hAnsi="Garamond"/>
                                <w:sz w:val="32"/>
                                <w:szCs w:val="32"/>
                              </w:rPr>
                            </w:pPr>
                            <w:r w:rsidRPr="007A4853">
                              <w:rPr>
                                <w:rFonts w:ascii="Garamond" w:hAnsi="Garamond"/>
                                <w:b/>
                                <w:sz w:val="32"/>
                                <w:szCs w:val="32"/>
                              </w:rPr>
                              <w:t>C.E. Rivas Luna,</w:t>
                            </w:r>
                            <w:r>
                              <w:rPr>
                                <w:rFonts w:ascii="Garamond" w:hAnsi="Garamond"/>
                                <w:sz w:val="32"/>
                                <w:szCs w:val="32"/>
                              </w:rPr>
                              <w:t xml:space="preserve"> </w:t>
                            </w:r>
                            <w:r w:rsidRPr="007A4853">
                              <w:rPr>
                                <w:rFonts w:ascii="Garamond" w:hAnsi="Garamond"/>
                                <w:sz w:val="32"/>
                                <w:szCs w:val="32"/>
                              </w:rPr>
                              <w:t>Valencia, Spain</w:t>
                            </w:r>
                          </w:p>
                          <w:p w:rsidR="00725E25" w:rsidRPr="007A4853" w:rsidRDefault="00725E25" w:rsidP="007443F8">
                            <w:pPr>
                              <w:pStyle w:val="NoSpacing"/>
                              <w:ind w:left="708"/>
                              <w:rPr>
                                <w:rFonts w:ascii="Garamond" w:hAnsi="Garamond"/>
                                <w:b/>
                                <w:sz w:val="32"/>
                                <w:szCs w:val="32"/>
                              </w:rPr>
                            </w:pPr>
                          </w:p>
                          <w:p w:rsidR="00725E25" w:rsidRDefault="00725E25" w:rsidP="007443F8">
                            <w:pPr>
                              <w:pStyle w:val="NoSpacing"/>
                              <w:ind w:left="708"/>
                              <w:rPr>
                                <w:rFonts w:ascii="Garamond" w:hAnsi="Garamond"/>
                                <w:sz w:val="32"/>
                                <w:szCs w:val="32"/>
                              </w:rPr>
                            </w:pPr>
                            <w:r w:rsidRPr="007A4853">
                              <w:rPr>
                                <w:rFonts w:ascii="Garamond" w:hAnsi="Garamond"/>
                                <w:b/>
                                <w:sz w:val="32"/>
                                <w:szCs w:val="32"/>
                              </w:rPr>
                              <w:t>CFPIMM</w:t>
                            </w:r>
                            <w:r w:rsidRPr="007A4853">
                              <w:rPr>
                                <w:rFonts w:ascii="Garamond" w:hAnsi="Garamond"/>
                                <w:sz w:val="32"/>
                                <w:szCs w:val="32"/>
                              </w:rPr>
                              <w:t xml:space="preserve">, </w:t>
                            </w:r>
                            <w:proofErr w:type="spellStart"/>
                            <w:r w:rsidRPr="007A4853">
                              <w:rPr>
                                <w:rFonts w:ascii="Garamond" w:hAnsi="Garamond"/>
                                <w:sz w:val="32"/>
                                <w:szCs w:val="32"/>
                              </w:rPr>
                              <w:t>Lordelo</w:t>
                            </w:r>
                            <w:proofErr w:type="spellEnd"/>
                            <w:r w:rsidRPr="007A4853">
                              <w:rPr>
                                <w:rFonts w:ascii="Garamond" w:hAnsi="Garamond"/>
                                <w:sz w:val="32"/>
                                <w:szCs w:val="32"/>
                              </w:rPr>
                              <w:t>, Portugal</w:t>
                            </w:r>
                          </w:p>
                          <w:p w:rsidR="00725E25" w:rsidRDefault="00725E25" w:rsidP="007443F8">
                            <w:pPr>
                              <w:ind w:firstLine="708"/>
                              <w:rPr>
                                <w:rFonts w:ascii="Garamond" w:hAnsi="Garamond"/>
                                <w:b/>
                                <w:sz w:val="32"/>
                                <w:szCs w:val="32"/>
                              </w:rPr>
                            </w:pPr>
                          </w:p>
                          <w:p w:rsidR="00725E25" w:rsidRPr="007A4853" w:rsidRDefault="00725E25" w:rsidP="007443F8">
                            <w:pPr>
                              <w:ind w:firstLine="708"/>
                              <w:rPr>
                                <w:rFonts w:ascii="Garamond" w:hAnsi="Garamond"/>
                                <w:sz w:val="32"/>
                                <w:szCs w:val="32"/>
                                <w:lang w:val="en-US"/>
                              </w:rPr>
                            </w:pPr>
                            <w:proofErr w:type="spellStart"/>
                            <w:r w:rsidRPr="007A4853">
                              <w:rPr>
                                <w:rFonts w:ascii="Garamond" w:hAnsi="Garamond"/>
                                <w:b/>
                                <w:sz w:val="32"/>
                                <w:szCs w:val="32"/>
                              </w:rPr>
                              <w:t>Colegiul</w:t>
                            </w:r>
                            <w:proofErr w:type="spellEnd"/>
                            <w:r w:rsidRPr="007A4853">
                              <w:rPr>
                                <w:rFonts w:ascii="Garamond" w:hAnsi="Garamond"/>
                                <w:b/>
                                <w:sz w:val="32"/>
                                <w:szCs w:val="32"/>
                              </w:rPr>
                              <w:t xml:space="preserve"> </w:t>
                            </w:r>
                            <w:proofErr w:type="spellStart"/>
                            <w:r w:rsidRPr="007A4853">
                              <w:rPr>
                                <w:rFonts w:ascii="Garamond" w:hAnsi="Garamond"/>
                                <w:b/>
                                <w:sz w:val="32"/>
                                <w:szCs w:val="32"/>
                              </w:rPr>
                              <w:t>Tehnic</w:t>
                            </w:r>
                            <w:proofErr w:type="spellEnd"/>
                            <w:r w:rsidRPr="007A4853">
                              <w:rPr>
                                <w:rFonts w:ascii="Garamond" w:hAnsi="Garamond"/>
                                <w:b/>
                                <w:sz w:val="32"/>
                                <w:szCs w:val="32"/>
                              </w:rPr>
                              <w:t xml:space="preserve"> Mihai </w:t>
                            </w:r>
                            <w:proofErr w:type="spellStart"/>
                            <w:r w:rsidRPr="007A4853">
                              <w:rPr>
                                <w:rFonts w:ascii="Garamond" w:hAnsi="Garamond"/>
                                <w:b/>
                                <w:sz w:val="32"/>
                                <w:szCs w:val="32"/>
                              </w:rPr>
                              <w:t>Bacescu</w:t>
                            </w:r>
                            <w:proofErr w:type="spellEnd"/>
                            <w:r w:rsidRPr="007A4853">
                              <w:rPr>
                                <w:rFonts w:ascii="Garamond" w:hAnsi="Garamond"/>
                                <w:sz w:val="32"/>
                                <w:szCs w:val="32"/>
                              </w:rPr>
                              <w:t xml:space="preserve">, </w:t>
                            </w:r>
                            <w:proofErr w:type="spellStart"/>
                            <w:r w:rsidRPr="007A4853">
                              <w:rPr>
                                <w:rFonts w:ascii="Garamond" w:hAnsi="Garamond"/>
                                <w:sz w:val="32"/>
                                <w:szCs w:val="32"/>
                              </w:rPr>
                              <w:t>Falticeni</w:t>
                            </w:r>
                            <w:proofErr w:type="spellEnd"/>
                            <w:r w:rsidRPr="007A4853">
                              <w:rPr>
                                <w:rFonts w:ascii="Garamond" w:hAnsi="Garamond"/>
                                <w:sz w:val="32"/>
                                <w:szCs w:val="32"/>
                              </w:rPr>
                              <w:t>, Romania</w:t>
                            </w:r>
                          </w:p>
                          <w:p w:rsidR="00725E25" w:rsidRPr="007A4853" w:rsidRDefault="00725E25" w:rsidP="007443F8">
                            <w:pPr>
                              <w:ind w:firstLine="708"/>
                              <w:rPr>
                                <w:rFonts w:ascii="Garamond" w:hAnsi="Garamond"/>
                                <w:sz w:val="32"/>
                                <w:szCs w:val="32"/>
                              </w:rPr>
                            </w:pPr>
                          </w:p>
                          <w:p w:rsidR="00725E25" w:rsidRPr="007A4853" w:rsidRDefault="00725E25" w:rsidP="007443F8">
                            <w:pPr>
                              <w:ind w:firstLine="708"/>
                              <w:rPr>
                                <w:rFonts w:ascii="Garamond" w:hAnsi="Garamond"/>
                                <w:sz w:val="32"/>
                                <w:szCs w:val="32"/>
                              </w:rPr>
                            </w:pPr>
                            <w:r w:rsidRPr="007A4853">
                              <w:rPr>
                                <w:rFonts w:ascii="Garamond" w:hAnsi="Garamond"/>
                                <w:b/>
                                <w:sz w:val="32"/>
                                <w:szCs w:val="32"/>
                              </w:rPr>
                              <w:t xml:space="preserve">Tartu </w:t>
                            </w:r>
                            <w:proofErr w:type="spellStart"/>
                            <w:r w:rsidRPr="007A4853">
                              <w:rPr>
                                <w:rFonts w:ascii="Garamond" w:hAnsi="Garamond"/>
                                <w:b/>
                                <w:sz w:val="32"/>
                                <w:szCs w:val="32"/>
                              </w:rPr>
                              <w:t>Tamme</w:t>
                            </w:r>
                            <w:proofErr w:type="spellEnd"/>
                            <w:r w:rsidRPr="007A4853">
                              <w:rPr>
                                <w:rFonts w:ascii="Garamond" w:hAnsi="Garamond"/>
                                <w:b/>
                                <w:sz w:val="32"/>
                                <w:szCs w:val="32"/>
                              </w:rPr>
                              <w:t xml:space="preserve"> </w:t>
                            </w:r>
                            <w:proofErr w:type="spellStart"/>
                            <w:r w:rsidRPr="007A4853">
                              <w:rPr>
                                <w:rFonts w:ascii="Garamond" w:hAnsi="Garamond"/>
                                <w:b/>
                                <w:sz w:val="32"/>
                                <w:szCs w:val="32"/>
                              </w:rPr>
                              <w:t>Gümnaasium</w:t>
                            </w:r>
                            <w:proofErr w:type="spellEnd"/>
                            <w:r w:rsidRPr="007A4853">
                              <w:rPr>
                                <w:rFonts w:ascii="Garamond" w:hAnsi="Garamond"/>
                                <w:sz w:val="32"/>
                                <w:szCs w:val="32"/>
                              </w:rPr>
                              <w:t>, Tartu, Estonia</w:t>
                            </w:r>
                          </w:p>
                          <w:p w:rsidR="00725E25" w:rsidRPr="007A4853" w:rsidRDefault="00725E25" w:rsidP="007443F8">
                            <w:pPr>
                              <w:rPr>
                                <w:rFonts w:ascii="Garamond" w:hAnsi="Garamond"/>
                                <w:sz w:val="32"/>
                                <w:szCs w:val="32"/>
                              </w:rPr>
                            </w:pPr>
                          </w:p>
                          <w:p w:rsidR="00725E25" w:rsidRPr="007A4853" w:rsidRDefault="00725E25" w:rsidP="007443F8">
                            <w:pPr>
                              <w:ind w:firstLine="708"/>
                              <w:rPr>
                                <w:rFonts w:ascii="Garamond" w:hAnsi="Garamond"/>
                                <w:color w:val="808080" w:themeColor="background1" w:themeShade="80"/>
                                <w:sz w:val="32"/>
                                <w:szCs w:val="32"/>
                              </w:rPr>
                            </w:pPr>
                            <w:proofErr w:type="spellStart"/>
                            <w:r w:rsidRPr="00147F3B">
                              <w:rPr>
                                <w:rFonts w:ascii="Garamond" w:hAnsi="Garamond"/>
                                <w:b/>
                                <w:sz w:val="32"/>
                                <w:szCs w:val="32"/>
                              </w:rPr>
                              <w:t>Tevfik</w:t>
                            </w:r>
                            <w:proofErr w:type="spellEnd"/>
                            <w:r w:rsidRPr="00147F3B">
                              <w:rPr>
                                <w:rFonts w:ascii="Garamond" w:hAnsi="Garamond"/>
                                <w:b/>
                                <w:sz w:val="32"/>
                                <w:szCs w:val="32"/>
                              </w:rPr>
                              <w:t xml:space="preserve"> Seno </w:t>
                            </w:r>
                            <w:proofErr w:type="spellStart"/>
                            <w:r w:rsidRPr="00147F3B">
                              <w:rPr>
                                <w:rFonts w:ascii="Garamond" w:hAnsi="Garamond"/>
                                <w:b/>
                                <w:sz w:val="32"/>
                                <w:szCs w:val="32"/>
                              </w:rPr>
                              <w:t>Arda</w:t>
                            </w:r>
                            <w:proofErr w:type="spellEnd"/>
                            <w:r w:rsidRPr="00147F3B">
                              <w:rPr>
                                <w:rFonts w:ascii="Garamond" w:hAnsi="Garamond"/>
                                <w:b/>
                                <w:sz w:val="32"/>
                                <w:szCs w:val="32"/>
                              </w:rPr>
                              <w:t xml:space="preserve"> </w:t>
                            </w:r>
                            <w:proofErr w:type="spellStart"/>
                            <w:r w:rsidRPr="00147F3B">
                              <w:rPr>
                                <w:rFonts w:ascii="Garamond" w:hAnsi="Garamond"/>
                                <w:b/>
                                <w:sz w:val="32"/>
                                <w:szCs w:val="32"/>
                              </w:rPr>
                              <w:t>Anadolu</w:t>
                            </w:r>
                            <w:proofErr w:type="spellEnd"/>
                            <w:r w:rsidRPr="00147F3B">
                              <w:rPr>
                                <w:rFonts w:ascii="Garamond" w:hAnsi="Garamond"/>
                                <w:b/>
                                <w:sz w:val="32"/>
                                <w:szCs w:val="32"/>
                              </w:rPr>
                              <w:t xml:space="preserve"> </w:t>
                            </w:r>
                            <w:proofErr w:type="spellStart"/>
                            <w:r w:rsidRPr="00147F3B">
                              <w:rPr>
                                <w:rFonts w:ascii="Garamond" w:hAnsi="Garamond"/>
                                <w:b/>
                                <w:sz w:val="32"/>
                                <w:szCs w:val="32"/>
                              </w:rPr>
                              <w:t>Lisesi</w:t>
                            </w:r>
                            <w:proofErr w:type="spellEnd"/>
                            <w:r w:rsidRPr="007A4853">
                              <w:rPr>
                                <w:rFonts w:ascii="Garamond" w:hAnsi="Garamond"/>
                                <w:color w:val="808080" w:themeColor="background1" w:themeShade="80"/>
                                <w:sz w:val="32"/>
                                <w:szCs w:val="32"/>
                              </w:rPr>
                              <w:t xml:space="preserve">, </w:t>
                            </w:r>
                            <w:proofErr w:type="spellStart"/>
                            <w:r w:rsidRPr="007A4853">
                              <w:rPr>
                                <w:rFonts w:ascii="Garamond" w:hAnsi="Garamond"/>
                                <w:color w:val="808080" w:themeColor="background1" w:themeShade="80"/>
                                <w:sz w:val="32"/>
                                <w:szCs w:val="32"/>
                              </w:rPr>
                              <w:t>İzmit</w:t>
                            </w:r>
                            <w:proofErr w:type="spellEnd"/>
                            <w:r w:rsidRPr="007A4853">
                              <w:rPr>
                                <w:rFonts w:ascii="Garamond" w:hAnsi="Garamond"/>
                                <w:color w:val="808080" w:themeColor="background1" w:themeShade="80"/>
                                <w:sz w:val="32"/>
                                <w:szCs w:val="32"/>
                              </w:rPr>
                              <w:t>, Turkey</w:t>
                            </w:r>
                          </w:p>
                          <w:p w:rsidR="00725E25" w:rsidRPr="00147F3B" w:rsidRDefault="00725E25" w:rsidP="007443F8">
                            <w:pPr>
                              <w:ind w:firstLine="708"/>
                              <w:rPr>
                                <w:rFonts w:ascii="Garamond" w:hAnsi="Garamond"/>
                              </w:rPr>
                            </w:pPr>
                          </w:p>
                          <w:p w:rsidR="00725E25" w:rsidRPr="007A4853" w:rsidRDefault="00725E25" w:rsidP="007443F8">
                            <w:pPr>
                              <w:ind w:firstLine="708"/>
                              <w:rPr>
                                <w:rFonts w:ascii="Garamond" w:hAnsi="Garamond"/>
                                <w:sz w:val="32"/>
                                <w:szCs w:val="32"/>
                              </w:rPr>
                            </w:pPr>
                          </w:p>
                          <w:p w:rsidR="00725E25" w:rsidRPr="007A4853" w:rsidRDefault="00725E25" w:rsidP="007443F8">
                            <w:pPr>
                              <w:ind w:firstLine="708"/>
                              <w:rPr>
                                <w:rFonts w:ascii="Garamond" w:hAnsi="Garamond"/>
                                <w:sz w:val="32"/>
                                <w:szCs w:val="32"/>
                              </w:rPr>
                            </w:pPr>
                          </w:p>
                          <w:p w:rsidR="00725E25" w:rsidRPr="007A4853" w:rsidRDefault="00725E25" w:rsidP="007443F8">
                            <w:pPr>
                              <w:ind w:firstLine="708"/>
                              <w:rPr>
                                <w:rFonts w:ascii="Garamond" w:hAnsi="Garamond"/>
                                <w:sz w:val="32"/>
                                <w:szCs w:val="32"/>
                              </w:rPr>
                            </w:pPr>
                          </w:p>
                          <w:p w:rsidR="00725E25" w:rsidRPr="001A3107" w:rsidRDefault="00725E25" w:rsidP="007443F8">
                            <w:pPr>
                              <w:ind w:firstLine="708"/>
                              <w:rPr>
                                <w:rFonts w:ascii="Arial Narrow" w:hAnsi="Arial Narrow"/>
                                <w:sz w:val="32"/>
                                <w:szCs w:val="32"/>
                                <w:lang w:val="en-US"/>
                              </w:rPr>
                            </w:pPr>
                          </w:p>
                          <w:p w:rsidR="00725E25" w:rsidRPr="001A3107" w:rsidRDefault="00725E25" w:rsidP="007443F8">
                            <w:pPr>
                              <w:ind w:left="708"/>
                              <w:rPr>
                                <w:rFonts w:ascii="Arial Narrow" w:hAnsi="Arial Narrow"/>
                                <w:sz w:val="32"/>
                                <w:szCs w:val="32"/>
                              </w:rPr>
                            </w:pPr>
                            <w:r w:rsidRPr="001A3107">
                              <w:rPr>
                                <w:rFonts w:ascii="Arial Narrow" w:hAnsi="Arial Narrow"/>
                                <w:sz w:val="32"/>
                                <w:szCs w:val="32"/>
                              </w:rPr>
                              <w:br/>
                            </w:r>
                          </w:p>
                          <w:p w:rsidR="00725E25" w:rsidRDefault="00725E25" w:rsidP="007443F8">
                            <w:pPr>
                              <w:rPr>
                                <w:rFonts w:ascii="Arial Narrow" w:hAnsi="Arial Narrow"/>
                                <w:sz w:val="28"/>
                              </w:rPr>
                            </w:pPr>
                          </w:p>
                          <w:p w:rsidR="00725E25" w:rsidRDefault="00725E25" w:rsidP="007443F8">
                            <w:pPr>
                              <w:jc w:val="center"/>
                              <w:rPr>
                                <w:rFonts w:ascii="Arial Narrow" w:hAnsi="Arial Narrow"/>
                                <w:sz w:val="28"/>
                              </w:rPr>
                            </w:pPr>
                          </w:p>
                          <w:p w:rsidR="00725E25" w:rsidRDefault="00725E25" w:rsidP="007443F8">
                            <w:pPr>
                              <w:jc w:val="cente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F23C2" id="_x0000_t202" coordsize="21600,21600" o:spt="202" path="m,l,21600r21600,l21600,xe">
                <v:stroke joinstyle="miter"/>
                <v:path gradientshapeok="t" o:connecttype="rect"/>
              </v:shapetype>
              <v:shape id="Text Box 3" o:spid="_x0000_s1026" type="#_x0000_t202" style="position:absolute;margin-left:53.6pt;margin-top:9.25pt;width:420.9pt;height:5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" stroked="f">
                <v:textbox>
                  <w:txbxContent>
                    <w:p w:rsidR="00725E25" w:rsidRDefault="00725E25" w:rsidP="007443F8">
                      <w:pPr>
                        <w:jc w:val="center"/>
                        <w:rPr>
                          <w:sz w:val="16"/>
                          <w:lang w:val="en-US"/>
                        </w:rPr>
                      </w:pPr>
                    </w:p>
                    <w:p w:rsidR="00725E25" w:rsidRPr="007A4853" w:rsidRDefault="00725E25" w:rsidP="007443F8">
                      <w:pPr>
                        <w:pStyle w:val="BodyText"/>
                        <w:ind w:firstLine="708"/>
                        <w:rPr>
                          <w:rFonts w:ascii="Garamond" w:hAnsi="Garamond"/>
                          <w:b w:val="0"/>
                          <w:bCs w:val="0"/>
                          <w:smallCaps/>
                          <w:sz w:val="40"/>
                        </w:rPr>
                      </w:pPr>
                      <w:r w:rsidRPr="007A4853">
                        <w:rPr>
                          <w:rFonts w:ascii="Garamond" w:hAnsi="Garamond"/>
                          <w:b w:val="0"/>
                          <w:bCs w:val="0"/>
                          <w:smallCaps/>
                          <w:sz w:val="40"/>
                          <w:szCs w:val="40"/>
                        </w:rPr>
                        <w:t>Learning, Teaching &amp; Training Activity</w:t>
                      </w:r>
                      <w:r w:rsidRPr="007A4853">
                        <w:rPr>
                          <w:rFonts w:ascii="Garamond" w:hAnsi="Garamond"/>
                          <w:b w:val="0"/>
                          <w:bCs w:val="0"/>
                          <w:smallCaps/>
                          <w:sz w:val="56"/>
                          <w:szCs w:val="56"/>
                        </w:rPr>
                        <w:t xml:space="preserve"> </w:t>
                      </w:r>
                    </w:p>
                    <w:p w:rsidR="00725E25" w:rsidRPr="007A4853" w:rsidRDefault="00725E25" w:rsidP="007443F8">
                      <w:pPr>
                        <w:ind w:firstLine="708"/>
                        <w:rPr>
                          <w:rFonts w:ascii="Garamond" w:hAnsi="Garamond"/>
                          <w:b/>
                          <w:bCs/>
                          <w:i/>
                          <w:iCs/>
                          <w:color w:val="000080"/>
                          <w:sz w:val="48"/>
                          <w:lang w:val="en-US"/>
                        </w:rPr>
                      </w:pPr>
                      <w:r>
                        <w:rPr>
                          <w:rFonts w:ascii="Garamond" w:hAnsi="Garamond"/>
                          <w:b/>
                          <w:bCs/>
                          <w:i/>
                          <w:iCs/>
                          <w:color w:val="000080"/>
                          <w:sz w:val="48"/>
                          <w:lang w:val="en-US"/>
                        </w:rPr>
                        <w:t>Political and Intercultural</w:t>
                      </w:r>
                      <w:r w:rsidRPr="007A4853">
                        <w:rPr>
                          <w:rFonts w:ascii="Garamond" w:hAnsi="Garamond"/>
                          <w:b/>
                          <w:bCs/>
                          <w:i/>
                          <w:iCs/>
                          <w:color w:val="000080"/>
                          <w:sz w:val="48"/>
                          <w:lang w:val="en-US"/>
                        </w:rPr>
                        <w:t xml:space="preserve"> Literacy</w:t>
                      </w:r>
                    </w:p>
                    <w:p w:rsidR="00725E25" w:rsidRPr="007A4853" w:rsidRDefault="00725E25" w:rsidP="007443F8">
                      <w:pPr>
                        <w:pStyle w:val="BodyText"/>
                        <w:ind w:left="708"/>
                        <w:rPr>
                          <w:rFonts w:ascii="Garamond" w:hAnsi="Garamond"/>
                          <w:bCs w:val="0"/>
                          <w:smallCaps/>
                          <w:sz w:val="40"/>
                        </w:rPr>
                      </w:pPr>
                    </w:p>
                    <w:p w:rsidR="00725E25" w:rsidRPr="007A4853" w:rsidRDefault="00725E25" w:rsidP="007443F8">
                      <w:pPr>
                        <w:pStyle w:val="BodyText"/>
                        <w:ind w:left="708"/>
                        <w:rPr>
                          <w:rFonts w:ascii="Garamond" w:hAnsi="Garamond"/>
                          <w:b w:val="0"/>
                          <w:bCs w:val="0"/>
                          <w:smallCaps/>
                          <w:sz w:val="36"/>
                          <w:szCs w:val="36"/>
                        </w:rPr>
                      </w:pPr>
                      <w:proofErr w:type="spellStart"/>
                      <w:r>
                        <w:rPr>
                          <w:rFonts w:ascii="Garamond" w:hAnsi="Garamond"/>
                          <w:b w:val="0"/>
                          <w:bCs w:val="0"/>
                          <w:smallCaps/>
                          <w:sz w:val="36"/>
                          <w:szCs w:val="36"/>
                        </w:rPr>
                        <w:t>Varde</w:t>
                      </w:r>
                      <w:proofErr w:type="spellEnd"/>
                      <w:r w:rsidRPr="007A4853">
                        <w:rPr>
                          <w:rFonts w:ascii="Garamond" w:hAnsi="Garamond"/>
                          <w:b w:val="0"/>
                          <w:bCs w:val="0"/>
                          <w:smallCaps/>
                          <w:sz w:val="36"/>
                          <w:szCs w:val="36"/>
                        </w:rPr>
                        <w:t xml:space="preserve">, </w:t>
                      </w:r>
                      <w:r>
                        <w:rPr>
                          <w:rFonts w:ascii="Garamond" w:hAnsi="Garamond"/>
                          <w:b w:val="0"/>
                          <w:bCs w:val="0"/>
                          <w:smallCaps/>
                          <w:sz w:val="36"/>
                          <w:szCs w:val="36"/>
                        </w:rPr>
                        <w:t>Denmark</w:t>
                      </w:r>
                    </w:p>
                    <w:p w:rsidR="00725E25" w:rsidRPr="007A4853" w:rsidRDefault="00725E25" w:rsidP="007443F8">
                      <w:pPr>
                        <w:pStyle w:val="BodyText"/>
                        <w:ind w:left="708"/>
                        <w:rPr>
                          <w:rFonts w:ascii="Garamond" w:hAnsi="Garamond"/>
                          <w:b w:val="0"/>
                          <w:bCs w:val="0"/>
                          <w:smallCaps/>
                          <w:sz w:val="36"/>
                          <w:szCs w:val="36"/>
                          <w:lang w:val="en-US"/>
                        </w:rPr>
                      </w:pPr>
                      <w:r>
                        <w:rPr>
                          <w:rFonts w:ascii="Garamond" w:hAnsi="Garamond"/>
                          <w:b w:val="0"/>
                          <w:bCs w:val="0"/>
                          <w:smallCaps/>
                          <w:sz w:val="36"/>
                          <w:szCs w:val="36"/>
                          <w:lang w:val="en-US"/>
                        </w:rPr>
                        <w:t>March 27-31, 2017</w:t>
                      </w:r>
                    </w:p>
                    <w:p w:rsidR="00725E25" w:rsidRPr="007A4853" w:rsidRDefault="00725E25" w:rsidP="007443F8">
                      <w:pPr>
                        <w:pStyle w:val="BodyText"/>
                        <w:ind w:left="708"/>
                        <w:rPr>
                          <w:rFonts w:ascii="Garamond" w:hAnsi="Garamond"/>
                          <w:b w:val="0"/>
                          <w:bCs w:val="0"/>
                          <w:smallCaps/>
                          <w:sz w:val="36"/>
                          <w:szCs w:val="36"/>
                          <w:lang w:val="en-US"/>
                        </w:rPr>
                      </w:pPr>
                    </w:p>
                    <w:p w:rsidR="00725E25" w:rsidRPr="007A4853" w:rsidRDefault="00725E25" w:rsidP="007443F8">
                      <w:pPr>
                        <w:pStyle w:val="BodyText"/>
                        <w:ind w:left="708"/>
                        <w:rPr>
                          <w:rFonts w:ascii="Garamond" w:hAnsi="Garamond"/>
                          <w:b w:val="0"/>
                          <w:bCs w:val="0"/>
                          <w:smallCaps/>
                          <w:color w:val="767171" w:themeColor="background2" w:themeShade="80"/>
                          <w:sz w:val="72"/>
                          <w:szCs w:val="72"/>
                        </w:rPr>
                      </w:pPr>
                      <w:r w:rsidRPr="007A4853">
                        <w:rPr>
                          <w:rFonts w:ascii="Garamond" w:hAnsi="Garamond"/>
                          <w:b w:val="0"/>
                          <w:bCs w:val="0"/>
                          <w:smallCaps/>
                          <w:color w:val="767171" w:themeColor="background2" w:themeShade="80"/>
                          <w:sz w:val="72"/>
                          <w:szCs w:val="72"/>
                          <w:lang w:val="en-US"/>
                        </w:rPr>
                        <w:t>REPORT</w:t>
                      </w:r>
                    </w:p>
                    <w:p w:rsidR="00725E25" w:rsidRPr="007A4853" w:rsidRDefault="00725E25" w:rsidP="007443F8">
                      <w:pPr>
                        <w:rPr>
                          <w:rFonts w:ascii="Garamond" w:hAnsi="Garamond"/>
                          <w:sz w:val="40"/>
                          <w:lang w:val="en-US"/>
                        </w:rPr>
                      </w:pPr>
                    </w:p>
                    <w:p w:rsidR="00725E25" w:rsidRPr="007A4853" w:rsidRDefault="00725E25" w:rsidP="007443F8">
                      <w:pPr>
                        <w:pStyle w:val="Heading6"/>
                        <w:rPr>
                          <w:rFonts w:ascii="Garamond" w:hAnsi="Garamond"/>
                          <w:sz w:val="16"/>
                        </w:rPr>
                      </w:pPr>
                    </w:p>
                    <w:p w:rsidR="00725E25" w:rsidRDefault="00725E25" w:rsidP="007443F8">
                      <w:pPr>
                        <w:pStyle w:val="Heading6"/>
                        <w:ind w:left="0" w:firstLine="708"/>
                        <w:rPr>
                          <w:rFonts w:ascii="Garamond" w:hAnsi="Garamond"/>
                          <w:bCs/>
                          <w:i w:val="0"/>
                          <w:smallCaps/>
                          <w:sz w:val="32"/>
                          <w:szCs w:val="32"/>
                        </w:rPr>
                      </w:pPr>
                      <w:r w:rsidRPr="007A4853">
                        <w:rPr>
                          <w:rFonts w:ascii="Garamond" w:hAnsi="Garamond"/>
                          <w:bCs/>
                          <w:i w:val="0"/>
                          <w:smallCaps/>
                          <w:sz w:val="32"/>
                          <w:szCs w:val="32"/>
                        </w:rPr>
                        <w:t xml:space="preserve">Host: </w:t>
                      </w:r>
                    </w:p>
                    <w:p w:rsidR="00725E25" w:rsidRPr="007A4853" w:rsidRDefault="00725E25" w:rsidP="007443F8">
                      <w:pPr>
                        <w:pStyle w:val="NoSpacing"/>
                        <w:ind w:left="708"/>
                        <w:rPr>
                          <w:rFonts w:ascii="Garamond" w:hAnsi="Garamond"/>
                          <w:sz w:val="32"/>
                          <w:szCs w:val="32"/>
                        </w:rPr>
                      </w:pPr>
                      <w:r w:rsidRPr="007A4853">
                        <w:rPr>
                          <w:rFonts w:ascii="Garamond" w:hAnsi="Garamond"/>
                          <w:b/>
                          <w:sz w:val="32"/>
                          <w:szCs w:val="32"/>
                        </w:rPr>
                        <w:t xml:space="preserve">10i </w:t>
                      </w:r>
                      <w:proofErr w:type="spellStart"/>
                      <w:r w:rsidRPr="007A4853">
                        <w:rPr>
                          <w:rFonts w:ascii="Garamond" w:hAnsi="Garamond"/>
                          <w:b/>
                          <w:sz w:val="32"/>
                          <w:szCs w:val="32"/>
                        </w:rPr>
                        <w:t>Campus</w:t>
                      </w:r>
                      <w:proofErr w:type="spellEnd"/>
                      <w:r w:rsidRPr="007A4853">
                        <w:rPr>
                          <w:rFonts w:ascii="Garamond" w:hAnsi="Garamond"/>
                          <w:sz w:val="32"/>
                          <w:szCs w:val="32"/>
                        </w:rPr>
                        <w:t xml:space="preserve">, Varde,  </w:t>
                      </w:r>
                      <w:proofErr w:type="spellStart"/>
                      <w:r w:rsidRPr="007A4853">
                        <w:rPr>
                          <w:rFonts w:ascii="Garamond" w:hAnsi="Garamond"/>
                          <w:sz w:val="32"/>
                          <w:szCs w:val="32"/>
                        </w:rPr>
                        <w:t>Denmark</w:t>
                      </w:r>
                      <w:proofErr w:type="spellEnd"/>
                      <w:r w:rsidRPr="007A4853">
                        <w:rPr>
                          <w:rFonts w:ascii="Garamond" w:hAnsi="Garamond"/>
                          <w:sz w:val="32"/>
                          <w:szCs w:val="32"/>
                        </w:rPr>
                        <w:t xml:space="preserve"> </w:t>
                      </w:r>
                    </w:p>
                    <w:p w:rsidR="00725E25" w:rsidRPr="007443F8" w:rsidRDefault="00725E25" w:rsidP="007443F8">
                      <w:pPr>
                        <w:rPr>
                          <w:lang w:val="en-US"/>
                        </w:rPr>
                      </w:pPr>
                    </w:p>
                    <w:p w:rsidR="00725E25" w:rsidRPr="007A4853" w:rsidRDefault="00725E25" w:rsidP="007443F8">
                      <w:pPr>
                        <w:rPr>
                          <w:rFonts w:ascii="Garamond" w:hAnsi="Garamond"/>
                          <w:lang w:val="en-US"/>
                        </w:rPr>
                      </w:pPr>
                    </w:p>
                    <w:p w:rsidR="00725E25" w:rsidRPr="007A4853" w:rsidRDefault="00725E25" w:rsidP="007443F8">
                      <w:pPr>
                        <w:pStyle w:val="Heading7"/>
                        <w:ind w:firstLine="708"/>
                        <w:rPr>
                          <w:rFonts w:ascii="Garamond" w:hAnsi="Garamond"/>
                          <w:bCs/>
                          <w:i w:val="0"/>
                          <w:smallCaps/>
                          <w:sz w:val="32"/>
                          <w:szCs w:val="32"/>
                        </w:rPr>
                      </w:pPr>
                      <w:r w:rsidRPr="007A4853">
                        <w:rPr>
                          <w:rFonts w:ascii="Garamond" w:hAnsi="Garamond"/>
                          <w:bCs/>
                          <w:i w:val="0"/>
                          <w:smallCaps/>
                          <w:sz w:val="32"/>
                          <w:szCs w:val="32"/>
                        </w:rPr>
                        <w:t>Participants:</w:t>
                      </w:r>
                    </w:p>
                    <w:p w:rsidR="00725E25" w:rsidRPr="007A4853" w:rsidRDefault="00725E25" w:rsidP="007443F8">
                      <w:pPr>
                        <w:pStyle w:val="NoSpacing"/>
                        <w:rPr>
                          <w:rFonts w:ascii="Garamond" w:hAnsi="Garamond"/>
                          <w:sz w:val="32"/>
                          <w:szCs w:val="32"/>
                          <w:lang w:val="en-US"/>
                        </w:rPr>
                      </w:pPr>
                    </w:p>
                    <w:p w:rsidR="00725E25" w:rsidRPr="007A4853" w:rsidRDefault="00725E25" w:rsidP="007443F8">
                      <w:pPr>
                        <w:ind w:left="708"/>
                        <w:rPr>
                          <w:rFonts w:ascii="Garamond" w:hAnsi="Garamond"/>
                          <w:sz w:val="32"/>
                          <w:szCs w:val="32"/>
                        </w:rPr>
                      </w:pPr>
                      <w:r w:rsidRPr="007A4853">
                        <w:rPr>
                          <w:rFonts w:ascii="Garamond" w:hAnsi="Garamond"/>
                          <w:b/>
                          <w:sz w:val="32"/>
                          <w:szCs w:val="32"/>
                        </w:rPr>
                        <w:t>C.E. Rivas Luna,</w:t>
                      </w:r>
                      <w:r>
                        <w:rPr>
                          <w:rFonts w:ascii="Garamond" w:hAnsi="Garamond"/>
                          <w:sz w:val="32"/>
                          <w:szCs w:val="32"/>
                        </w:rPr>
                        <w:t xml:space="preserve"> </w:t>
                      </w:r>
                      <w:r w:rsidRPr="007A4853">
                        <w:rPr>
                          <w:rFonts w:ascii="Garamond" w:hAnsi="Garamond"/>
                          <w:sz w:val="32"/>
                          <w:szCs w:val="32"/>
                        </w:rPr>
                        <w:t>Valencia, Spain</w:t>
                      </w:r>
                    </w:p>
                    <w:p w:rsidR="00725E25" w:rsidRPr="007A4853" w:rsidRDefault="00725E25" w:rsidP="007443F8">
                      <w:pPr>
                        <w:pStyle w:val="NoSpacing"/>
                        <w:ind w:left="708"/>
                        <w:rPr>
                          <w:rFonts w:ascii="Garamond" w:hAnsi="Garamond"/>
                          <w:b/>
                          <w:sz w:val="32"/>
                          <w:szCs w:val="32"/>
                        </w:rPr>
                      </w:pPr>
                    </w:p>
                    <w:p w:rsidR="00725E25" w:rsidRDefault="00725E25" w:rsidP="007443F8">
                      <w:pPr>
                        <w:pStyle w:val="NoSpacing"/>
                        <w:ind w:left="708"/>
                        <w:rPr>
                          <w:rFonts w:ascii="Garamond" w:hAnsi="Garamond"/>
                          <w:sz w:val="32"/>
                          <w:szCs w:val="32"/>
                        </w:rPr>
                      </w:pPr>
                      <w:r w:rsidRPr="007A4853">
                        <w:rPr>
                          <w:rFonts w:ascii="Garamond" w:hAnsi="Garamond"/>
                          <w:b/>
                          <w:sz w:val="32"/>
                          <w:szCs w:val="32"/>
                        </w:rPr>
                        <w:t>CFPIMM</w:t>
                      </w:r>
                      <w:r w:rsidRPr="007A4853">
                        <w:rPr>
                          <w:rFonts w:ascii="Garamond" w:hAnsi="Garamond"/>
                          <w:sz w:val="32"/>
                          <w:szCs w:val="32"/>
                        </w:rPr>
                        <w:t xml:space="preserve">, </w:t>
                      </w:r>
                      <w:proofErr w:type="spellStart"/>
                      <w:r w:rsidRPr="007A4853">
                        <w:rPr>
                          <w:rFonts w:ascii="Garamond" w:hAnsi="Garamond"/>
                          <w:sz w:val="32"/>
                          <w:szCs w:val="32"/>
                        </w:rPr>
                        <w:t>Lordelo</w:t>
                      </w:r>
                      <w:proofErr w:type="spellEnd"/>
                      <w:r w:rsidRPr="007A4853">
                        <w:rPr>
                          <w:rFonts w:ascii="Garamond" w:hAnsi="Garamond"/>
                          <w:sz w:val="32"/>
                          <w:szCs w:val="32"/>
                        </w:rPr>
                        <w:t>, Portugal</w:t>
                      </w:r>
                    </w:p>
                    <w:p w:rsidR="00725E25" w:rsidRDefault="00725E25" w:rsidP="007443F8">
                      <w:pPr>
                        <w:ind w:firstLine="708"/>
                        <w:rPr>
                          <w:rFonts w:ascii="Garamond" w:hAnsi="Garamond"/>
                          <w:b/>
                          <w:sz w:val="32"/>
                          <w:szCs w:val="32"/>
                        </w:rPr>
                      </w:pPr>
                    </w:p>
                    <w:p w:rsidR="00725E25" w:rsidRPr="007A4853" w:rsidRDefault="00725E25" w:rsidP="007443F8">
                      <w:pPr>
                        <w:ind w:firstLine="708"/>
                        <w:rPr>
                          <w:rFonts w:ascii="Garamond" w:hAnsi="Garamond"/>
                          <w:sz w:val="32"/>
                          <w:szCs w:val="32"/>
                          <w:lang w:val="en-US"/>
                        </w:rPr>
                      </w:pPr>
                      <w:proofErr w:type="spellStart"/>
                      <w:r w:rsidRPr="007A4853">
                        <w:rPr>
                          <w:rFonts w:ascii="Garamond" w:hAnsi="Garamond"/>
                          <w:b/>
                          <w:sz w:val="32"/>
                          <w:szCs w:val="32"/>
                        </w:rPr>
                        <w:t>Colegiul</w:t>
                      </w:r>
                      <w:proofErr w:type="spellEnd"/>
                      <w:r w:rsidRPr="007A4853">
                        <w:rPr>
                          <w:rFonts w:ascii="Garamond" w:hAnsi="Garamond"/>
                          <w:b/>
                          <w:sz w:val="32"/>
                          <w:szCs w:val="32"/>
                        </w:rPr>
                        <w:t xml:space="preserve"> </w:t>
                      </w:r>
                      <w:proofErr w:type="spellStart"/>
                      <w:r w:rsidRPr="007A4853">
                        <w:rPr>
                          <w:rFonts w:ascii="Garamond" w:hAnsi="Garamond"/>
                          <w:b/>
                          <w:sz w:val="32"/>
                          <w:szCs w:val="32"/>
                        </w:rPr>
                        <w:t>Tehnic</w:t>
                      </w:r>
                      <w:proofErr w:type="spellEnd"/>
                      <w:r w:rsidRPr="007A4853">
                        <w:rPr>
                          <w:rFonts w:ascii="Garamond" w:hAnsi="Garamond"/>
                          <w:b/>
                          <w:sz w:val="32"/>
                          <w:szCs w:val="32"/>
                        </w:rPr>
                        <w:t xml:space="preserve"> Mihai </w:t>
                      </w:r>
                      <w:proofErr w:type="spellStart"/>
                      <w:r w:rsidRPr="007A4853">
                        <w:rPr>
                          <w:rFonts w:ascii="Garamond" w:hAnsi="Garamond"/>
                          <w:b/>
                          <w:sz w:val="32"/>
                          <w:szCs w:val="32"/>
                        </w:rPr>
                        <w:t>Bacescu</w:t>
                      </w:r>
                      <w:proofErr w:type="spellEnd"/>
                      <w:r w:rsidRPr="007A4853">
                        <w:rPr>
                          <w:rFonts w:ascii="Garamond" w:hAnsi="Garamond"/>
                          <w:sz w:val="32"/>
                          <w:szCs w:val="32"/>
                        </w:rPr>
                        <w:t xml:space="preserve">, </w:t>
                      </w:r>
                      <w:proofErr w:type="spellStart"/>
                      <w:r w:rsidRPr="007A4853">
                        <w:rPr>
                          <w:rFonts w:ascii="Garamond" w:hAnsi="Garamond"/>
                          <w:sz w:val="32"/>
                          <w:szCs w:val="32"/>
                        </w:rPr>
                        <w:t>Falticeni</w:t>
                      </w:r>
                      <w:proofErr w:type="spellEnd"/>
                      <w:r w:rsidRPr="007A4853">
                        <w:rPr>
                          <w:rFonts w:ascii="Garamond" w:hAnsi="Garamond"/>
                          <w:sz w:val="32"/>
                          <w:szCs w:val="32"/>
                        </w:rPr>
                        <w:t>, Romania</w:t>
                      </w:r>
                    </w:p>
                    <w:p w:rsidR="00725E25" w:rsidRPr="007A4853" w:rsidRDefault="00725E25" w:rsidP="007443F8">
                      <w:pPr>
                        <w:ind w:firstLine="708"/>
                        <w:rPr>
                          <w:rFonts w:ascii="Garamond" w:hAnsi="Garamond"/>
                          <w:sz w:val="32"/>
                          <w:szCs w:val="32"/>
                        </w:rPr>
                      </w:pPr>
                    </w:p>
                    <w:p w:rsidR="00725E25" w:rsidRPr="007A4853" w:rsidRDefault="00725E25" w:rsidP="007443F8">
                      <w:pPr>
                        <w:ind w:firstLine="708"/>
                        <w:rPr>
                          <w:rFonts w:ascii="Garamond" w:hAnsi="Garamond"/>
                          <w:sz w:val="32"/>
                          <w:szCs w:val="32"/>
                        </w:rPr>
                      </w:pPr>
                      <w:r w:rsidRPr="007A4853">
                        <w:rPr>
                          <w:rFonts w:ascii="Garamond" w:hAnsi="Garamond"/>
                          <w:b/>
                          <w:sz w:val="32"/>
                          <w:szCs w:val="32"/>
                        </w:rPr>
                        <w:t xml:space="preserve">Tartu </w:t>
                      </w:r>
                      <w:proofErr w:type="spellStart"/>
                      <w:r w:rsidRPr="007A4853">
                        <w:rPr>
                          <w:rFonts w:ascii="Garamond" w:hAnsi="Garamond"/>
                          <w:b/>
                          <w:sz w:val="32"/>
                          <w:szCs w:val="32"/>
                        </w:rPr>
                        <w:t>Tamme</w:t>
                      </w:r>
                      <w:proofErr w:type="spellEnd"/>
                      <w:r w:rsidRPr="007A4853">
                        <w:rPr>
                          <w:rFonts w:ascii="Garamond" w:hAnsi="Garamond"/>
                          <w:b/>
                          <w:sz w:val="32"/>
                          <w:szCs w:val="32"/>
                        </w:rPr>
                        <w:t xml:space="preserve"> </w:t>
                      </w:r>
                      <w:proofErr w:type="spellStart"/>
                      <w:r w:rsidRPr="007A4853">
                        <w:rPr>
                          <w:rFonts w:ascii="Garamond" w:hAnsi="Garamond"/>
                          <w:b/>
                          <w:sz w:val="32"/>
                          <w:szCs w:val="32"/>
                        </w:rPr>
                        <w:t>Gümnaasium</w:t>
                      </w:r>
                      <w:proofErr w:type="spellEnd"/>
                      <w:r w:rsidRPr="007A4853">
                        <w:rPr>
                          <w:rFonts w:ascii="Garamond" w:hAnsi="Garamond"/>
                          <w:sz w:val="32"/>
                          <w:szCs w:val="32"/>
                        </w:rPr>
                        <w:t>, Tartu, Estonia</w:t>
                      </w:r>
                    </w:p>
                    <w:p w:rsidR="00725E25" w:rsidRPr="007A4853" w:rsidRDefault="00725E25" w:rsidP="007443F8">
                      <w:pPr>
                        <w:rPr>
                          <w:rFonts w:ascii="Garamond" w:hAnsi="Garamond"/>
                          <w:sz w:val="32"/>
                          <w:szCs w:val="32"/>
                        </w:rPr>
                      </w:pPr>
                    </w:p>
                    <w:p w:rsidR="00725E25" w:rsidRPr="007A4853" w:rsidRDefault="00725E25" w:rsidP="007443F8">
                      <w:pPr>
                        <w:ind w:firstLine="708"/>
                        <w:rPr>
                          <w:rFonts w:ascii="Garamond" w:hAnsi="Garamond"/>
                          <w:color w:val="808080" w:themeColor="background1" w:themeShade="80"/>
                          <w:sz w:val="32"/>
                          <w:szCs w:val="32"/>
                        </w:rPr>
                      </w:pPr>
                      <w:proofErr w:type="spellStart"/>
                      <w:r w:rsidRPr="00147F3B">
                        <w:rPr>
                          <w:rFonts w:ascii="Garamond" w:hAnsi="Garamond"/>
                          <w:b/>
                          <w:sz w:val="32"/>
                          <w:szCs w:val="32"/>
                        </w:rPr>
                        <w:t>Tevfik</w:t>
                      </w:r>
                      <w:proofErr w:type="spellEnd"/>
                      <w:r w:rsidRPr="00147F3B">
                        <w:rPr>
                          <w:rFonts w:ascii="Garamond" w:hAnsi="Garamond"/>
                          <w:b/>
                          <w:sz w:val="32"/>
                          <w:szCs w:val="32"/>
                        </w:rPr>
                        <w:t xml:space="preserve"> Seno </w:t>
                      </w:r>
                      <w:proofErr w:type="spellStart"/>
                      <w:r w:rsidRPr="00147F3B">
                        <w:rPr>
                          <w:rFonts w:ascii="Garamond" w:hAnsi="Garamond"/>
                          <w:b/>
                          <w:sz w:val="32"/>
                          <w:szCs w:val="32"/>
                        </w:rPr>
                        <w:t>Arda</w:t>
                      </w:r>
                      <w:proofErr w:type="spellEnd"/>
                      <w:r w:rsidRPr="00147F3B">
                        <w:rPr>
                          <w:rFonts w:ascii="Garamond" w:hAnsi="Garamond"/>
                          <w:b/>
                          <w:sz w:val="32"/>
                          <w:szCs w:val="32"/>
                        </w:rPr>
                        <w:t xml:space="preserve"> </w:t>
                      </w:r>
                      <w:proofErr w:type="spellStart"/>
                      <w:r w:rsidRPr="00147F3B">
                        <w:rPr>
                          <w:rFonts w:ascii="Garamond" w:hAnsi="Garamond"/>
                          <w:b/>
                          <w:sz w:val="32"/>
                          <w:szCs w:val="32"/>
                        </w:rPr>
                        <w:t>Anadolu</w:t>
                      </w:r>
                      <w:proofErr w:type="spellEnd"/>
                      <w:r w:rsidRPr="00147F3B">
                        <w:rPr>
                          <w:rFonts w:ascii="Garamond" w:hAnsi="Garamond"/>
                          <w:b/>
                          <w:sz w:val="32"/>
                          <w:szCs w:val="32"/>
                        </w:rPr>
                        <w:t xml:space="preserve"> </w:t>
                      </w:r>
                      <w:proofErr w:type="spellStart"/>
                      <w:r w:rsidRPr="00147F3B">
                        <w:rPr>
                          <w:rFonts w:ascii="Garamond" w:hAnsi="Garamond"/>
                          <w:b/>
                          <w:sz w:val="32"/>
                          <w:szCs w:val="32"/>
                        </w:rPr>
                        <w:t>Lisesi</w:t>
                      </w:r>
                      <w:proofErr w:type="spellEnd"/>
                      <w:r w:rsidRPr="007A4853">
                        <w:rPr>
                          <w:rFonts w:ascii="Garamond" w:hAnsi="Garamond"/>
                          <w:color w:val="808080" w:themeColor="background1" w:themeShade="80"/>
                          <w:sz w:val="32"/>
                          <w:szCs w:val="32"/>
                        </w:rPr>
                        <w:t xml:space="preserve">, </w:t>
                      </w:r>
                      <w:proofErr w:type="spellStart"/>
                      <w:r w:rsidRPr="007A4853">
                        <w:rPr>
                          <w:rFonts w:ascii="Garamond" w:hAnsi="Garamond"/>
                          <w:color w:val="808080" w:themeColor="background1" w:themeShade="80"/>
                          <w:sz w:val="32"/>
                          <w:szCs w:val="32"/>
                        </w:rPr>
                        <w:t>İzmit</w:t>
                      </w:r>
                      <w:proofErr w:type="spellEnd"/>
                      <w:r w:rsidRPr="007A4853">
                        <w:rPr>
                          <w:rFonts w:ascii="Garamond" w:hAnsi="Garamond"/>
                          <w:color w:val="808080" w:themeColor="background1" w:themeShade="80"/>
                          <w:sz w:val="32"/>
                          <w:szCs w:val="32"/>
                        </w:rPr>
                        <w:t>, Turkey</w:t>
                      </w:r>
                    </w:p>
                    <w:p w:rsidR="00725E25" w:rsidRPr="00147F3B" w:rsidRDefault="00725E25" w:rsidP="007443F8">
                      <w:pPr>
                        <w:ind w:firstLine="708"/>
                        <w:rPr>
                          <w:rFonts w:ascii="Garamond" w:hAnsi="Garamond"/>
                        </w:rPr>
                      </w:pPr>
                    </w:p>
                    <w:p w:rsidR="00725E25" w:rsidRPr="007A4853" w:rsidRDefault="00725E25" w:rsidP="007443F8">
                      <w:pPr>
                        <w:ind w:firstLine="708"/>
                        <w:rPr>
                          <w:rFonts w:ascii="Garamond" w:hAnsi="Garamond"/>
                          <w:sz w:val="32"/>
                          <w:szCs w:val="32"/>
                        </w:rPr>
                      </w:pPr>
                    </w:p>
                    <w:p w:rsidR="00725E25" w:rsidRPr="007A4853" w:rsidRDefault="00725E25" w:rsidP="007443F8">
                      <w:pPr>
                        <w:ind w:firstLine="708"/>
                        <w:rPr>
                          <w:rFonts w:ascii="Garamond" w:hAnsi="Garamond"/>
                          <w:sz w:val="32"/>
                          <w:szCs w:val="32"/>
                        </w:rPr>
                      </w:pPr>
                    </w:p>
                    <w:p w:rsidR="00725E25" w:rsidRPr="007A4853" w:rsidRDefault="00725E25" w:rsidP="007443F8">
                      <w:pPr>
                        <w:ind w:firstLine="708"/>
                        <w:rPr>
                          <w:rFonts w:ascii="Garamond" w:hAnsi="Garamond"/>
                          <w:sz w:val="32"/>
                          <w:szCs w:val="32"/>
                        </w:rPr>
                      </w:pPr>
                    </w:p>
                    <w:p w:rsidR="00725E25" w:rsidRPr="001A3107" w:rsidRDefault="00725E25" w:rsidP="007443F8">
                      <w:pPr>
                        <w:ind w:firstLine="708"/>
                        <w:rPr>
                          <w:rFonts w:ascii="Arial Narrow" w:hAnsi="Arial Narrow"/>
                          <w:sz w:val="32"/>
                          <w:szCs w:val="32"/>
                          <w:lang w:val="en-US"/>
                        </w:rPr>
                      </w:pPr>
                    </w:p>
                    <w:p w:rsidR="00725E25" w:rsidRPr="001A3107" w:rsidRDefault="00725E25" w:rsidP="007443F8">
                      <w:pPr>
                        <w:ind w:left="708"/>
                        <w:rPr>
                          <w:rFonts w:ascii="Arial Narrow" w:hAnsi="Arial Narrow"/>
                          <w:sz w:val="32"/>
                          <w:szCs w:val="32"/>
                        </w:rPr>
                      </w:pPr>
                      <w:r w:rsidRPr="001A3107">
                        <w:rPr>
                          <w:rFonts w:ascii="Arial Narrow" w:hAnsi="Arial Narrow"/>
                          <w:sz w:val="32"/>
                          <w:szCs w:val="32"/>
                        </w:rPr>
                        <w:br/>
                      </w:r>
                    </w:p>
                    <w:p w:rsidR="00725E25" w:rsidRDefault="00725E25" w:rsidP="007443F8">
                      <w:pPr>
                        <w:rPr>
                          <w:rFonts w:ascii="Arial Narrow" w:hAnsi="Arial Narrow"/>
                          <w:sz w:val="28"/>
                        </w:rPr>
                      </w:pPr>
                    </w:p>
                    <w:p w:rsidR="00725E25" w:rsidRDefault="00725E25" w:rsidP="007443F8">
                      <w:pPr>
                        <w:jc w:val="center"/>
                        <w:rPr>
                          <w:rFonts w:ascii="Arial Narrow" w:hAnsi="Arial Narrow"/>
                          <w:sz w:val="28"/>
                        </w:rPr>
                      </w:pPr>
                    </w:p>
                    <w:p w:rsidR="00725E25" w:rsidRDefault="00725E25" w:rsidP="007443F8">
                      <w:pPr>
                        <w:jc w:val="center"/>
                        <w:rPr>
                          <w:sz w:val="40"/>
                        </w:rPr>
                      </w:pPr>
                    </w:p>
                  </w:txbxContent>
                </v:textbox>
              </v:shape>
            </w:pict>
          </mc:Fallback>
        </mc:AlternateContent>
      </w:r>
    </w:p>
    <w:p w:rsidR="007443F8" w:rsidRPr="007A3F03" w:rsidRDefault="007443F8" w:rsidP="007443F8"/>
    <w:p w:rsidR="007443F8" w:rsidRPr="007A3F03" w:rsidRDefault="007443F8" w:rsidP="007443F8"/>
    <w:p w:rsidR="007443F8" w:rsidRPr="007A3F03" w:rsidRDefault="007443F8" w:rsidP="007443F8"/>
    <w:p w:rsidR="007443F8" w:rsidRPr="007A3F03" w:rsidRDefault="007443F8" w:rsidP="007443F8"/>
    <w:p w:rsidR="007443F8" w:rsidRPr="007A3F03" w:rsidRDefault="007443F8" w:rsidP="007443F8"/>
    <w:p w:rsidR="007443F8" w:rsidRPr="007A3F03" w:rsidRDefault="007443F8" w:rsidP="007443F8"/>
    <w:p w:rsidR="007443F8" w:rsidRPr="007A3F03" w:rsidRDefault="007443F8" w:rsidP="007443F8">
      <w:r>
        <w:rPr>
          <w:noProof/>
          <w:lang w:val="et-EE" w:eastAsia="et-EE"/>
        </w:rPr>
        <mc:AlternateContent>
          <mc:Choice Requires="wps">
            <w:drawing>
              <wp:anchor distT="0" distB="0" distL="114300" distR="114300" simplePos="0" relativeHeight="251660288" behindDoc="0" locked="0" layoutInCell="1" allowOverlap="1" wp14:anchorId="06673893" wp14:editId="40F209F6">
                <wp:simplePos x="0" y="0"/>
                <wp:positionH relativeFrom="margin">
                  <wp:align>left</wp:align>
                </wp:positionH>
                <wp:positionV relativeFrom="paragraph">
                  <wp:posOffset>1905</wp:posOffset>
                </wp:positionV>
                <wp:extent cx="763270" cy="3474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47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E25" w:rsidRPr="007A3F03" w:rsidRDefault="00725E25" w:rsidP="007443F8">
                            <w:pPr>
                              <w:pStyle w:val="Heading1"/>
                              <w:jc w:val="right"/>
                              <w:rPr>
                                <w:rFonts w:ascii="Garamond" w:hAnsi="Garamond"/>
                                <w:b/>
                                <w:color w:val="808080"/>
                                <w:sz w:val="52"/>
                                <w:szCs w:val="52"/>
                                <w:lang w:val="en-CA"/>
                              </w:rPr>
                            </w:pPr>
                            <w:r w:rsidRPr="007A3F03">
                              <w:rPr>
                                <w:rFonts w:ascii="Garamond" w:hAnsi="Garamond"/>
                                <w:b/>
                                <w:color w:val="808080"/>
                                <w:sz w:val="52"/>
                                <w:szCs w:val="52"/>
                                <w:lang w:val="en-CA"/>
                              </w:rPr>
                              <w:t>Project Year 201</w:t>
                            </w:r>
                            <w:r>
                              <w:rPr>
                                <w:rFonts w:ascii="Garamond" w:hAnsi="Garamond"/>
                                <w:b/>
                                <w:color w:val="808080"/>
                                <w:sz w:val="52"/>
                                <w:szCs w:val="52"/>
                                <w:lang w:val="en-CA"/>
                              </w:rPr>
                              <w:t>6</w:t>
                            </w:r>
                            <w:r w:rsidRPr="007A3F03">
                              <w:rPr>
                                <w:rFonts w:ascii="Garamond" w:hAnsi="Garamond"/>
                                <w:b/>
                                <w:color w:val="808080"/>
                                <w:sz w:val="52"/>
                                <w:szCs w:val="52"/>
                                <w:lang w:val="en-CA"/>
                              </w:rPr>
                              <w:t>/ 201</w:t>
                            </w:r>
                            <w:r>
                              <w:rPr>
                                <w:rFonts w:ascii="Garamond" w:hAnsi="Garamond"/>
                                <w:b/>
                                <w:color w:val="808080"/>
                                <w:sz w:val="52"/>
                                <w:szCs w:val="52"/>
                                <w:lang w:val="en-CA"/>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3893" id="Text Box 2" o:spid="_x0000_s1027" type="#_x0000_t202" style="position:absolute;margin-left:0;margin-top:.15pt;width:60.1pt;height:273.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" stroked="f">
                <v:textbox style="layout-flow:vertical;mso-layout-flow-alt:bottom-to-top">
                  <w:txbxContent>
                    <w:p w:rsidR="00725E25" w:rsidRPr="007A3F03" w:rsidRDefault="00725E25" w:rsidP="007443F8">
                      <w:pPr>
                        <w:pStyle w:val="Heading1"/>
                        <w:jc w:val="right"/>
                        <w:rPr>
                          <w:rFonts w:ascii="Garamond" w:hAnsi="Garamond"/>
                          <w:b/>
                          <w:color w:val="808080"/>
                          <w:sz w:val="52"/>
                          <w:szCs w:val="52"/>
                          <w:lang w:val="en-CA"/>
                        </w:rPr>
                      </w:pPr>
                      <w:r w:rsidRPr="007A3F03">
                        <w:rPr>
                          <w:rFonts w:ascii="Garamond" w:hAnsi="Garamond"/>
                          <w:b/>
                          <w:color w:val="808080"/>
                          <w:sz w:val="52"/>
                          <w:szCs w:val="52"/>
                          <w:lang w:val="en-CA"/>
                        </w:rPr>
                        <w:t>Project Year 201</w:t>
                      </w:r>
                      <w:r>
                        <w:rPr>
                          <w:rFonts w:ascii="Garamond" w:hAnsi="Garamond"/>
                          <w:b/>
                          <w:color w:val="808080"/>
                          <w:sz w:val="52"/>
                          <w:szCs w:val="52"/>
                          <w:lang w:val="en-CA"/>
                        </w:rPr>
                        <w:t>6</w:t>
                      </w:r>
                      <w:r w:rsidRPr="007A3F03">
                        <w:rPr>
                          <w:rFonts w:ascii="Garamond" w:hAnsi="Garamond"/>
                          <w:b/>
                          <w:color w:val="808080"/>
                          <w:sz w:val="52"/>
                          <w:szCs w:val="52"/>
                          <w:lang w:val="en-CA"/>
                        </w:rPr>
                        <w:t>/ 201</w:t>
                      </w:r>
                      <w:r>
                        <w:rPr>
                          <w:rFonts w:ascii="Garamond" w:hAnsi="Garamond"/>
                          <w:b/>
                          <w:color w:val="808080"/>
                          <w:sz w:val="52"/>
                          <w:szCs w:val="52"/>
                          <w:lang w:val="en-CA"/>
                        </w:rPr>
                        <w:t>7</w:t>
                      </w:r>
                    </w:p>
                  </w:txbxContent>
                </v:textbox>
                <w10:wrap anchorx="margin"/>
              </v:shape>
            </w:pict>
          </mc:Fallback>
        </mc:AlternateContent>
      </w:r>
    </w:p>
    <w:p w:rsidR="007443F8" w:rsidRPr="007A3F03" w:rsidRDefault="007443F8" w:rsidP="007443F8"/>
    <w:p w:rsidR="007443F8" w:rsidRPr="007A3F03" w:rsidRDefault="007443F8" w:rsidP="007443F8"/>
    <w:p w:rsidR="007443F8" w:rsidRDefault="007443F8" w:rsidP="007443F8"/>
    <w:p w:rsidR="007443F8"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Pr="00464711" w:rsidRDefault="007443F8" w:rsidP="007443F8"/>
    <w:p w:rsidR="007443F8" w:rsidRDefault="007443F8" w:rsidP="007443F8"/>
    <w:p w:rsidR="007443F8" w:rsidRPr="00464711" w:rsidRDefault="007443F8" w:rsidP="007443F8"/>
    <w:p w:rsidR="007443F8" w:rsidRDefault="007443F8" w:rsidP="007443F8"/>
    <w:p w:rsidR="007443F8" w:rsidRDefault="007443F8" w:rsidP="007443F8">
      <w:pPr>
        <w:tabs>
          <w:tab w:val="left" w:pos="2026"/>
        </w:tabs>
      </w:pPr>
      <w:r>
        <w:tab/>
      </w:r>
    </w:p>
    <w:p w:rsidR="007443F8" w:rsidRDefault="007443F8" w:rsidP="007443F8">
      <w:pPr>
        <w:tabs>
          <w:tab w:val="left" w:pos="2026"/>
        </w:tabs>
        <w:spacing w:line="360" w:lineRule="auto"/>
        <w:jc w:val="both"/>
      </w:pPr>
    </w:p>
    <w:p w:rsidR="007443F8" w:rsidRDefault="007443F8" w:rsidP="007443F8">
      <w:pPr>
        <w:tabs>
          <w:tab w:val="left" w:pos="2026"/>
        </w:tabs>
        <w:spacing w:line="360" w:lineRule="auto"/>
        <w:ind w:left="283"/>
        <w:jc w:val="both"/>
        <w:rPr>
          <w:rFonts w:ascii="Garamond" w:hAnsi="Garamond"/>
          <w:i/>
        </w:rPr>
      </w:pPr>
    </w:p>
    <w:p w:rsidR="00F02F58" w:rsidRDefault="00F02F58"/>
    <w:p w:rsidR="00D33A05" w:rsidRDefault="00D33A05"/>
    <w:p w:rsidR="00D33A05" w:rsidRDefault="00D33A05"/>
    <w:p w:rsidR="002C198D" w:rsidRDefault="002C198D">
      <w:r>
        <w:rPr>
          <w:noProof/>
          <w:lang w:val="et-EE" w:eastAsia="et-EE"/>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134620</wp:posOffset>
                </wp:positionV>
                <wp:extent cx="5343525" cy="3819525"/>
                <wp:effectExtent l="76200" t="171450" r="85725" b="180975"/>
                <wp:wrapNone/>
                <wp:docPr id="1" name="Text Box 1"/>
                <wp:cNvGraphicFramePr/>
                <a:graphic xmlns:a="http://schemas.openxmlformats.org/drawingml/2006/main">
                  <a:graphicData uri="http://schemas.microsoft.com/office/word/2010/wordprocessingShape">
                    <wps:wsp>
                      <wps:cNvSpPr txBox="1"/>
                      <wps:spPr>
                        <a:xfrm rot="21346683">
                          <a:off x="0" y="0"/>
                          <a:ext cx="5343525" cy="381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E25" w:rsidRDefault="00725E25">
                            <w:r w:rsidRPr="002C198D">
                              <w:rPr>
                                <w:noProof/>
                                <w:lang w:val="et-EE" w:eastAsia="et-EE"/>
                              </w:rPr>
                              <w:drawing>
                                <wp:inline distT="0" distB="0" distL="0" distR="0">
                                  <wp:extent cx="5210175" cy="3478744"/>
                                  <wp:effectExtent l="0" t="0" r="0" b="7620"/>
                                  <wp:docPr id="4" name="Picture 4" descr="C:\Users\Triin\Pictures\Varde_veeb\Var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in\Pictures\Varde_veeb\Varde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394" cy="3502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8.6pt;margin-top:10.6pt;width:420.75pt;height:300.75pt;rotation:-27669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" filled="f" stroked="f" strokeweight=".5pt">
                <v:textbox>
                  <w:txbxContent>
                    <w:p w:rsidR="00725E25" w:rsidRDefault="00725E25">
                      <w:r w:rsidRPr="002C198D">
                        <w:rPr>
                          <w:noProof/>
                          <w:lang w:val="et-EE" w:eastAsia="et-EE"/>
                        </w:rPr>
                        <w:drawing>
                          <wp:inline distT="0" distB="0" distL="0" distR="0">
                            <wp:extent cx="5210175" cy="3478744"/>
                            <wp:effectExtent l="0" t="0" r="0" b="7620"/>
                            <wp:docPr id="4" name="Picture 4" descr="C:\Users\Triin\Pictures\Varde_veeb\Var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in\Pictures\Varde_veeb\Varde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394" cy="3502926"/>
                                    </a:xfrm>
                                    <a:prstGeom prst="rect">
                                      <a:avLst/>
                                    </a:prstGeom>
                                    <a:noFill/>
                                    <a:ln>
                                      <a:noFill/>
                                    </a:ln>
                                  </pic:spPr>
                                </pic:pic>
                              </a:graphicData>
                            </a:graphic>
                          </wp:inline>
                        </w:drawing>
                      </w:r>
                    </w:p>
                  </w:txbxContent>
                </v:textbox>
              </v:shape>
            </w:pict>
          </mc:Fallback>
        </mc:AlternateContent>
      </w:r>
    </w:p>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Pr="002C198D" w:rsidRDefault="002C198D" w:rsidP="002C198D"/>
    <w:p w:rsidR="002C198D" w:rsidRDefault="002C198D" w:rsidP="002C198D"/>
    <w:p w:rsidR="00191CE1" w:rsidRDefault="00191CE1" w:rsidP="00191CE1">
      <w:pPr>
        <w:spacing w:line="360" w:lineRule="auto"/>
        <w:rPr>
          <w:rFonts w:ascii="Garamond" w:hAnsi="Garamond"/>
          <w:i/>
        </w:rPr>
      </w:pPr>
    </w:p>
    <w:p w:rsidR="00191CE1" w:rsidRPr="00191CE1" w:rsidRDefault="00191CE1" w:rsidP="00191CE1">
      <w:pPr>
        <w:spacing w:line="360" w:lineRule="auto"/>
        <w:rPr>
          <w:rFonts w:ascii="Garamond" w:hAnsi="Garamond"/>
          <w:i/>
        </w:rPr>
      </w:pPr>
      <w:r w:rsidRPr="00191CE1">
        <w:rPr>
          <w:rFonts w:ascii="Garamond" w:hAnsi="Garamond"/>
          <w:i/>
        </w:rPr>
        <w:t>Dear partners</w:t>
      </w:r>
    </w:p>
    <w:p w:rsidR="00191CE1" w:rsidRDefault="00191CE1" w:rsidP="00191CE1">
      <w:pPr>
        <w:tabs>
          <w:tab w:val="left" w:pos="1380"/>
        </w:tabs>
        <w:spacing w:line="360" w:lineRule="auto"/>
        <w:rPr>
          <w:rFonts w:ascii="Garamond" w:hAnsi="Garamond"/>
          <w:i/>
        </w:rPr>
      </w:pPr>
    </w:p>
    <w:p w:rsidR="00191CE1" w:rsidRPr="00191CE1" w:rsidRDefault="00191CE1" w:rsidP="00191CE1">
      <w:pPr>
        <w:tabs>
          <w:tab w:val="left" w:pos="1380"/>
        </w:tabs>
        <w:spacing w:line="360" w:lineRule="auto"/>
        <w:rPr>
          <w:rFonts w:ascii="Garamond" w:hAnsi="Garamond"/>
          <w:i/>
        </w:rPr>
      </w:pPr>
      <w:r w:rsidRPr="00191CE1">
        <w:rPr>
          <w:rFonts w:ascii="Garamond" w:hAnsi="Garamond"/>
          <w:i/>
        </w:rPr>
        <w:t>We got together w</w:t>
      </w:r>
      <w:bookmarkStart w:id="0" w:name="_GoBack"/>
      <w:bookmarkEnd w:id="0"/>
      <w:r w:rsidRPr="00191CE1">
        <w:rPr>
          <w:rFonts w:ascii="Garamond" w:hAnsi="Garamond"/>
          <w:i/>
        </w:rPr>
        <w:t xml:space="preserve">ith 31 students and 12 teachers to focus on political and intercultural literacy during five busy days in early spring Denmark. There were activities on critical thinking and problem solving, public speaking and active listening, cooperative learning and innovation. As a result, all participants broadened their knowledge of democracy, citizenship, human rights, political standards, immigration and refugees, as well as cultural differences.  Everyone improved their foreign language and intercultural communication skills. Also, the students learned to discuss and debate, work in a team, assert themselves and make compromises.  </w:t>
      </w:r>
    </w:p>
    <w:p w:rsidR="00191CE1" w:rsidRPr="00191CE1" w:rsidRDefault="00191CE1" w:rsidP="00191CE1">
      <w:pPr>
        <w:tabs>
          <w:tab w:val="left" w:pos="1380"/>
        </w:tabs>
        <w:spacing w:line="360" w:lineRule="auto"/>
        <w:rPr>
          <w:rFonts w:ascii="Garamond" w:hAnsi="Garamond"/>
          <w:i/>
        </w:rPr>
      </w:pPr>
    </w:p>
    <w:p w:rsidR="00191CE1" w:rsidRPr="00191CE1" w:rsidRDefault="00191CE1" w:rsidP="00191CE1">
      <w:pPr>
        <w:tabs>
          <w:tab w:val="left" w:pos="1380"/>
        </w:tabs>
        <w:spacing w:line="360" w:lineRule="auto"/>
        <w:rPr>
          <w:rFonts w:ascii="Garamond" w:hAnsi="Garamond"/>
          <w:i/>
        </w:rPr>
      </w:pPr>
      <w:r w:rsidRPr="00191CE1">
        <w:rPr>
          <w:rFonts w:ascii="Garamond" w:hAnsi="Garamond"/>
          <w:i/>
        </w:rPr>
        <w:t>This time, each partner school team had prepared a lovely presentation called “My country in a bag”, and one or more speeches to express their opinions on topics they felt strongly about. They had prepared themselves well at home on topics such as democracy, citizenship and human rights, so everyone was ready to follow the guest speakers and participate in lively group discussions. Once again, a wonderful atmosphere was created thanks to the synergy between our cordial host team and the participants.</w:t>
      </w:r>
    </w:p>
    <w:p w:rsidR="00191CE1" w:rsidRPr="00191CE1" w:rsidRDefault="00191CE1" w:rsidP="00191CE1">
      <w:pPr>
        <w:tabs>
          <w:tab w:val="left" w:pos="1380"/>
        </w:tabs>
        <w:spacing w:line="360" w:lineRule="auto"/>
        <w:rPr>
          <w:rFonts w:ascii="Garamond" w:hAnsi="Garamond"/>
          <w:i/>
        </w:rPr>
      </w:pPr>
    </w:p>
    <w:p w:rsidR="00191CE1" w:rsidRPr="00191CE1" w:rsidRDefault="00191CE1" w:rsidP="00191CE1">
      <w:pPr>
        <w:tabs>
          <w:tab w:val="left" w:pos="1380"/>
        </w:tabs>
        <w:spacing w:line="360" w:lineRule="auto"/>
        <w:rPr>
          <w:rFonts w:ascii="Garamond" w:hAnsi="Garamond"/>
          <w:i/>
        </w:rPr>
      </w:pPr>
      <w:r w:rsidRPr="00191CE1">
        <w:rPr>
          <w:rFonts w:ascii="Garamond" w:hAnsi="Garamond"/>
          <w:i/>
        </w:rPr>
        <w:lastRenderedPageBreak/>
        <w:t xml:space="preserve">We enjoyed a warm welcome at </w:t>
      </w:r>
      <w:proofErr w:type="spellStart"/>
      <w:r w:rsidRPr="00191CE1">
        <w:rPr>
          <w:rFonts w:ascii="Garamond" w:hAnsi="Garamond"/>
          <w:i/>
        </w:rPr>
        <w:t>Varde</w:t>
      </w:r>
      <w:proofErr w:type="spellEnd"/>
      <w:r w:rsidRPr="00191CE1">
        <w:rPr>
          <w:rFonts w:ascii="Garamond" w:hAnsi="Garamond"/>
          <w:i/>
        </w:rPr>
        <w:t xml:space="preserve"> town hall and highly educative field trips to </w:t>
      </w:r>
      <w:proofErr w:type="spellStart"/>
      <w:r w:rsidRPr="00191CE1">
        <w:rPr>
          <w:rFonts w:ascii="Garamond" w:hAnsi="Garamond"/>
          <w:i/>
        </w:rPr>
        <w:t>Ribe</w:t>
      </w:r>
      <w:proofErr w:type="spellEnd"/>
      <w:r w:rsidRPr="00191CE1">
        <w:rPr>
          <w:rFonts w:ascii="Garamond" w:hAnsi="Garamond"/>
          <w:i/>
        </w:rPr>
        <w:t xml:space="preserve"> and Esbjerg. Having just listened to a presentation on democracy, then discussed various democracy-related dilemmas in form of group work, it was great to talk to the representative of the local government to learn how democracy works in everyday practice. Also, visiting the </w:t>
      </w:r>
      <w:proofErr w:type="spellStart"/>
      <w:r w:rsidRPr="00191CE1">
        <w:rPr>
          <w:rFonts w:ascii="Garamond" w:hAnsi="Garamond"/>
          <w:i/>
        </w:rPr>
        <w:t>Ribe</w:t>
      </w:r>
      <w:proofErr w:type="spellEnd"/>
      <w:r w:rsidRPr="00191CE1">
        <w:rPr>
          <w:rFonts w:ascii="Garamond" w:hAnsi="Garamond"/>
          <w:i/>
        </w:rPr>
        <w:t xml:space="preserve"> Viking Museum and the Esbjerg’s Fisheries and Maritime Museum greatly educated us. Listening to Mrs. Andersen about the relations between the church and the government in Denmark, and to Laura about young people in politics, made everyone generate new ideas.  Finally, we learned quite a bit by calling on a local folk school and a local theatre club.</w:t>
      </w:r>
    </w:p>
    <w:p w:rsidR="00191CE1" w:rsidRPr="00191CE1" w:rsidRDefault="00191CE1" w:rsidP="00191CE1">
      <w:pPr>
        <w:tabs>
          <w:tab w:val="left" w:pos="1380"/>
        </w:tabs>
        <w:spacing w:line="360" w:lineRule="auto"/>
        <w:rPr>
          <w:rFonts w:ascii="Garamond" w:hAnsi="Garamond"/>
          <w:i/>
        </w:rPr>
      </w:pPr>
    </w:p>
    <w:p w:rsidR="00D33A05" w:rsidRDefault="00191CE1" w:rsidP="00191CE1">
      <w:pPr>
        <w:tabs>
          <w:tab w:val="left" w:pos="1380"/>
        </w:tabs>
        <w:spacing w:line="360" w:lineRule="auto"/>
        <w:rPr>
          <w:rFonts w:ascii="Garamond" w:hAnsi="Garamond"/>
          <w:i/>
        </w:rPr>
      </w:pPr>
      <w:r w:rsidRPr="00191CE1">
        <w:rPr>
          <w:rFonts w:ascii="Garamond" w:hAnsi="Garamond"/>
          <w:i/>
        </w:rPr>
        <w:t>A thousand thanks to the Danish team, the students and their parents for making us feel welcome!</w:t>
      </w:r>
    </w:p>
    <w:p w:rsidR="00717A98" w:rsidRDefault="00717A98" w:rsidP="00191CE1">
      <w:pPr>
        <w:tabs>
          <w:tab w:val="left" w:pos="1380"/>
        </w:tabs>
        <w:spacing w:line="360" w:lineRule="auto"/>
        <w:rPr>
          <w:rFonts w:ascii="Garamond" w:hAnsi="Garamond"/>
          <w:i/>
        </w:rPr>
      </w:pPr>
    </w:p>
    <w:p w:rsidR="00717A98" w:rsidRDefault="00717A98" w:rsidP="00717A98">
      <w:pPr>
        <w:tabs>
          <w:tab w:val="left" w:pos="2026"/>
        </w:tabs>
        <w:spacing w:line="360" w:lineRule="auto"/>
        <w:ind w:left="283"/>
        <w:rPr>
          <w:rFonts w:ascii="Garamond" w:hAnsi="Garamond"/>
          <w:i/>
        </w:rPr>
      </w:pPr>
      <w:r>
        <w:rPr>
          <w:rFonts w:ascii="Garamond" w:hAnsi="Garamond"/>
          <w:i/>
        </w:rPr>
        <w:t>Yours</w:t>
      </w:r>
    </w:p>
    <w:p w:rsidR="00717A98" w:rsidRDefault="00717A98" w:rsidP="00717A98">
      <w:pPr>
        <w:tabs>
          <w:tab w:val="left" w:pos="2026"/>
        </w:tabs>
        <w:spacing w:line="360" w:lineRule="auto"/>
        <w:ind w:left="283"/>
        <w:rPr>
          <w:rFonts w:ascii="Garamond" w:hAnsi="Garamond"/>
          <w:i/>
        </w:rPr>
      </w:pPr>
      <w:proofErr w:type="spellStart"/>
      <w:r>
        <w:rPr>
          <w:rFonts w:ascii="Garamond" w:hAnsi="Garamond"/>
          <w:i/>
        </w:rPr>
        <w:t>Triin</w:t>
      </w:r>
      <w:proofErr w:type="spellEnd"/>
    </w:p>
    <w:p w:rsidR="00717A98" w:rsidRDefault="00717A98" w:rsidP="00717A98">
      <w:pPr>
        <w:tabs>
          <w:tab w:val="left" w:pos="2026"/>
        </w:tabs>
        <w:spacing w:line="360" w:lineRule="auto"/>
        <w:ind w:left="283"/>
        <w:rPr>
          <w:rFonts w:ascii="Garamond" w:hAnsi="Garamond"/>
          <w:i/>
        </w:rPr>
      </w:pPr>
    </w:p>
    <w:p w:rsidR="00717A98" w:rsidRDefault="00717A98" w:rsidP="00717A98">
      <w:pPr>
        <w:tabs>
          <w:tab w:val="left" w:pos="2026"/>
        </w:tabs>
        <w:spacing w:line="360" w:lineRule="auto"/>
        <w:ind w:left="283"/>
        <w:rPr>
          <w:rFonts w:ascii="Garamond" w:hAnsi="Garamond"/>
          <w:i/>
        </w:rPr>
      </w:pPr>
      <w:r>
        <w:rPr>
          <w:rFonts w:ascii="Garamond" w:hAnsi="Garamond"/>
          <w:i/>
        </w:rPr>
        <w:t>30 May 2017 in Tartu</w:t>
      </w:r>
    </w:p>
    <w:p w:rsidR="00717A98" w:rsidRDefault="00717A98" w:rsidP="00717A98">
      <w:pPr>
        <w:tabs>
          <w:tab w:val="left" w:pos="2026"/>
        </w:tabs>
        <w:spacing w:line="360" w:lineRule="auto"/>
        <w:ind w:left="283"/>
        <w:rPr>
          <w:rFonts w:ascii="Garamond" w:hAnsi="Garamond"/>
          <w:i/>
        </w:rPr>
      </w:pPr>
    </w:p>
    <w:p w:rsidR="00717A98" w:rsidRDefault="00717A98"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Default="00FA4BA4" w:rsidP="00191CE1">
      <w:pPr>
        <w:tabs>
          <w:tab w:val="left" w:pos="1380"/>
        </w:tabs>
        <w:spacing w:line="360" w:lineRule="auto"/>
        <w:rPr>
          <w:rFonts w:ascii="Garamond" w:hAnsi="Garamond"/>
          <w:i/>
        </w:rPr>
      </w:pPr>
    </w:p>
    <w:p w:rsidR="00FA4BA4" w:rsidRPr="00FA4BA4" w:rsidRDefault="00FA4BA4" w:rsidP="00FA4BA4">
      <w:pPr>
        <w:tabs>
          <w:tab w:val="left" w:pos="2026"/>
        </w:tabs>
        <w:rPr>
          <w:rFonts w:ascii="Garamond" w:hAnsi="Garamond"/>
          <w:caps/>
          <w:color w:val="767171" w:themeColor="background2" w:themeShade="80"/>
          <w:sz w:val="28"/>
          <w:szCs w:val="28"/>
        </w:rPr>
      </w:pPr>
      <w:r w:rsidRPr="00305FD2">
        <w:rPr>
          <w:rFonts w:ascii="Garamond" w:hAnsi="Garamond"/>
          <w:caps/>
          <w:color w:val="767171" w:themeColor="background2" w:themeShade="80"/>
          <w:sz w:val="28"/>
          <w:szCs w:val="28"/>
        </w:rPr>
        <w:lastRenderedPageBreak/>
        <w:t>Introduction</w:t>
      </w:r>
    </w:p>
    <w:p w:rsidR="00FA4BA4" w:rsidRDefault="00FA4BA4" w:rsidP="00191CE1">
      <w:pPr>
        <w:tabs>
          <w:tab w:val="left" w:pos="1380"/>
        </w:tabs>
        <w:spacing w:line="360" w:lineRule="auto"/>
        <w:rPr>
          <w:rFonts w:ascii="Garamond" w:hAnsi="Garamond"/>
        </w:rPr>
      </w:pPr>
    </w:p>
    <w:p w:rsidR="00FA4BA4" w:rsidRDefault="00FA4BA4" w:rsidP="00FA4BA4">
      <w:pPr>
        <w:tabs>
          <w:tab w:val="left" w:pos="1380"/>
        </w:tabs>
        <w:spacing w:line="360" w:lineRule="auto"/>
        <w:ind w:left="283"/>
        <w:jc w:val="both"/>
        <w:rPr>
          <w:rFonts w:ascii="Garamond" w:hAnsi="Garamond"/>
        </w:rPr>
      </w:pPr>
      <w:r w:rsidRPr="00FA4BA4">
        <w:rPr>
          <w:rFonts w:ascii="Garamond" w:hAnsi="Garamond"/>
        </w:rPr>
        <w:t xml:space="preserve">There are many reasons for enhancing intercultural competence, be it adapting to global and domestic workforce diversity, improving multicultural health-care communication, deepening mutual understanding between different nations, or simply raising one’s intercultural sensitivity.  Historically, crossing cultural differences became topical after World War II, when Americans had to implement the Marshall Plan. In the post-war period intercultural training was offered to sojourners and international students. During the succeeding decades the target groups varied from Peace Corps volunteers to international corporations, from degree students to global nomads and from marginalised and disadvantaged groups to host nationals. At present, intercultural competence training addresses all those who need to interact </w:t>
      </w:r>
      <w:proofErr w:type="spellStart"/>
      <w:r w:rsidRPr="00FA4BA4">
        <w:rPr>
          <w:rFonts w:ascii="Garamond" w:hAnsi="Garamond"/>
        </w:rPr>
        <w:t>interculturally</w:t>
      </w:r>
      <w:proofErr w:type="spellEnd"/>
      <w:r w:rsidRPr="00FA4BA4">
        <w:rPr>
          <w:rFonts w:ascii="Garamond" w:hAnsi="Garamond"/>
        </w:rPr>
        <w:t xml:space="preserve"> at every level.</w:t>
      </w:r>
    </w:p>
    <w:p w:rsidR="000B719D" w:rsidRDefault="000B719D" w:rsidP="00FA4BA4">
      <w:pPr>
        <w:tabs>
          <w:tab w:val="left" w:pos="1380"/>
        </w:tabs>
        <w:spacing w:line="360" w:lineRule="auto"/>
        <w:ind w:left="283"/>
        <w:jc w:val="both"/>
        <w:rPr>
          <w:rFonts w:ascii="Garamond" w:hAnsi="Garamond"/>
        </w:rPr>
      </w:pPr>
    </w:p>
    <w:p w:rsidR="00FA4BA4" w:rsidRDefault="00482E2B" w:rsidP="00FA4BA4">
      <w:pPr>
        <w:tabs>
          <w:tab w:val="left" w:pos="1380"/>
        </w:tabs>
        <w:spacing w:line="360" w:lineRule="auto"/>
        <w:ind w:left="283"/>
        <w:jc w:val="both"/>
        <w:rPr>
          <w:rFonts w:ascii="Garamond" w:hAnsi="Garamond"/>
        </w:rPr>
      </w:pPr>
      <w:r>
        <w:rPr>
          <w:rFonts w:ascii="Garamond" w:hAnsi="Garamond"/>
        </w:rPr>
        <w:t>I</w:t>
      </w:r>
      <w:r w:rsidR="00FA4BA4" w:rsidRPr="00FA4BA4">
        <w:rPr>
          <w:rFonts w:ascii="Garamond" w:hAnsi="Garamond"/>
        </w:rPr>
        <w:t xml:space="preserve">ntercultural communication </w:t>
      </w:r>
      <w:r>
        <w:rPr>
          <w:rFonts w:ascii="Garamond" w:hAnsi="Garamond"/>
        </w:rPr>
        <w:t xml:space="preserve">in the EU is traditionally </w:t>
      </w:r>
      <w:r w:rsidR="00FA4BA4" w:rsidRPr="00FA4BA4">
        <w:rPr>
          <w:rFonts w:ascii="Garamond" w:hAnsi="Garamond"/>
        </w:rPr>
        <w:t xml:space="preserve">related to the building of European identity, European citizenship and social cohesion.  </w:t>
      </w:r>
      <w:r>
        <w:rPr>
          <w:rFonts w:ascii="Garamond" w:hAnsi="Garamond"/>
        </w:rPr>
        <w:t xml:space="preserve">However, it is not as easy as it seems.  First off, </w:t>
      </w:r>
      <w:r w:rsidR="009A19BD">
        <w:rPr>
          <w:rFonts w:ascii="Garamond" w:hAnsi="Garamond"/>
        </w:rPr>
        <w:t xml:space="preserve">most </w:t>
      </w:r>
      <w:r w:rsidR="00FA4BA4" w:rsidRPr="00FA4BA4">
        <w:rPr>
          <w:rFonts w:ascii="Garamond" w:hAnsi="Garamond"/>
        </w:rPr>
        <w:t xml:space="preserve">EU citizens </w:t>
      </w:r>
      <w:r>
        <w:rPr>
          <w:rFonts w:ascii="Garamond" w:hAnsi="Garamond"/>
        </w:rPr>
        <w:t xml:space="preserve">tend to </w:t>
      </w:r>
      <w:r w:rsidR="00FA4BA4" w:rsidRPr="00FA4BA4">
        <w:rPr>
          <w:rFonts w:ascii="Garamond" w:hAnsi="Garamond"/>
        </w:rPr>
        <w:t>identify themselves with their home societi</w:t>
      </w:r>
      <w:r w:rsidR="009A19BD">
        <w:rPr>
          <w:rFonts w:ascii="Garamond" w:hAnsi="Garamond"/>
        </w:rPr>
        <w:t xml:space="preserve">es. Also, </w:t>
      </w:r>
      <w:r>
        <w:rPr>
          <w:rFonts w:ascii="Garamond" w:hAnsi="Garamond"/>
        </w:rPr>
        <w:t>h</w:t>
      </w:r>
      <w:r w:rsidRPr="00FA4BA4">
        <w:rPr>
          <w:rFonts w:ascii="Garamond" w:hAnsi="Garamond"/>
        </w:rPr>
        <w:t xml:space="preserve">uman beings </w:t>
      </w:r>
      <w:r w:rsidR="009A19BD">
        <w:rPr>
          <w:rFonts w:ascii="Garamond" w:hAnsi="Garamond"/>
        </w:rPr>
        <w:t xml:space="preserve">need a particular cultural horizon </w:t>
      </w:r>
      <w:r w:rsidR="009B0EA1">
        <w:rPr>
          <w:rFonts w:ascii="Garamond" w:hAnsi="Garamond"/>
        </w:rPr>
        <w:t xml:space="preserve">to make sense of the world. </w:t>
      </w:r>
      <w:r w:rsidR="009A19BD">
        <w:rPr>
          <w:rFonts w:ascii="Garamond" w:hAnsi="Garamond"/>
        </w:rPr>
        <w:t>E</w:t>
      </w:r>
      <w:r w:rsidR="00FA4BA4" w:rsidRPr="00FA4BA4">
        <w:rPr>
          <w:rFonts w:ascii="Garamond" w:hAnsi="Garamond"/>
        </w:rPr>
        <w:t>ver growing ethnical, cultural and linguistic diversity in Europe</w:t>
      </w:r>
      <w:r w:rsidR="009A19BD">
        <w:rPr>
          <w:rFonts w:ascii="Garamond" w:hAnsi="Garamond"/>
        </w:rPr>
        <w:t xml:space="preserve">, however, </w:t>
      </w:r>
      <w:r w:rsidR="00FA4BA4" w:rsidRPr="00FA4BA4">
        <w:rPr>
          <w:rFonts w:ascii="Garamond" w:hAnsi="Garamond"/>
        </w:rPr>
        <w:t xml:space="preserve">has changed the composition of the population of European nation states, and achieving a novel sense of cultural unity has been considered crucial for the sake of cross-cultural peace. </w:t>
      </w:r>
      <w:r w:rsidR="00E43735" w:rsidRPr="00E43735">
        <w:rPr>
          <w:rFonts w:ascii="Garamond" w:hAnsi="Garamond"/>
        </w:rPr>
        <w:t>(European Commission 2007)</w:t>
      </w:r>
      <w:r w:rsidR="00E43735" w:rsidRPr="006F2B3D">
        <w:t xml:space="preserve">  </w:t>
      </w:r>
    </w:p>
    <w:p w:rsidR="000B719D" w:rsidRDefault="000B719D" w:rsidP="00FA4BA4">
      <w:pPr>
        <w:tabs>
          <w:tab w:val="left" w:pos="1380"/>
        </w:tabs>
        <w:spacing w:line="360" w:lineRule="auto"/>
        <w:ind w:left="283"/>
        <w:jc w:val="both"/>
        <w:rPr>
          <w:rFonts w:ascii="Garamond" w:hAnsi="Garamond"/>
        </w:rPr>
      </w:pPr>
    </w:p>
    <w:p w:rsidR="000B719D" w:rsidRDefault="0005348E" w:rsidP="00FA4BA4">
      <w:pPr>
        <w:tabs>
          <w:tab w:val="left" w:pos="1380"/>
        </w:tabs>
        <w:spacing w:line="360" w:lineRule="auto"/>
        <w:ind w:left="283"/>
        <w:jc w:val="both"/>
        <w:rPr>
          <w:rFonts w:ascii="Garamond" w:hAnsi="Garamond"/>
        </w:rPr>
      </w:pPr>
      <w:r w:rsidRPr="0005348E">
        <w:rPr>
          <w:rFonts w:ascii="Garamond" w:hAnsi="Garamond"/>
        </w:rPr>
        <w:t>To achieve this, the Council of Europe has launched several initiatives</w:t>
      </w:r>
      <w:r w:rsidR="00583575">
        <w:rPr>
          <w:rFonts w:ascii="Garamond" w:hAnsi="Garamond"/>
        </w:rPr>
        <w:t xml:space="preserve"> to promote </w:t>
      </w:r>
      <w:r w:rsidRPr="0005348E">
        <w:rPr>
          <w:rFonts w:ascii="Garamond" w:hAnsi="Garamond"/>
        </w:rPr>
        <w:t>the linguistic diversity of European nations, foster</w:t>
      </w:r>
      <w:r w:rsidR="00583575">
        <w:rPr>
          <w:rFonts w:ascii="Garamond" w:hAnsi="Garamond"/>
        </w:rPr>
        <w:t xml:space="preserve"> their</w:t>
      </w:r>
      <w:r w:rsidR="009A19BD">
        <w:rPr>
          <w:rFonts w:ascii="Garamond" w:hAnsi="Garamond"/>
        </w:rPr>
        <w:t xml:space="preserve"> </w:t>
      </w:r>
      <w:r w:rsidRPr="0005348E">
        <w:rPr>
          <w:rFonts w:ascii="Garamond" w:hAnsi="Garamond"/>
        </w:rPr>
        <w:t>‘</w:t>
      </w:r>
      <w:proofErr w:type="spellStart"/>
      <w:r w:rsidRPr="0005348E">
        <w:rPr>
          <w:rFonts w:ascii="Garamond" w:hAnsi="Garamond"/>
        </w:rPr>
        <w:t>plurilingual</w:t>
      </w:r>
      <w:proofErr w:type="spellEnd"/>
      <w:r w:rsidRPr="0005348E">
        <w:rPr>
          <w:rFonts w:ascii="Garamond" w:hAnsi="Garamond"/>
        </w:rPr>
        <w:t>’ competence</w:t>
      </w:r>
      <w:r w:rsidR="00583575">
        <w:rPr>
          <w:rFonts w:ascii="Garamond" w:hAnsi="Garamond"/>
        </w:rPr>
        <w:t xml:space="preserve"> and </w:t>
      </w:r>
      <w:r w:rsidR="009A19BD">
        <w:rPr>
          <w:rFonts w:ascii="Garamond" w:hAnsi="Garamond"/>
        </w:rPr>
        <w:t>intercultural awareness</w:t>
      </w:r>
      <w:r w:rsidR="00583575">
        <w:rPr>
          <w:rFonts w:ascii="Garamond" w:hAnsi="Garamond"/>
        </w:rPr>
        <w:t xml:space="preserve">. The EU, in turn, </w:t>
      </w:r>
      <w:r w:rsidRPr="0005348E">
        <w:rPr>
          <w:rFonts w:ascii="Garamond" w:hAnsi="Garamond"/>
        </w:rPr>
        <w:t xml:space="preserve">has </w:t>
      </w:r>
      <w:r w:rsidR="00583575">
        <w:rPr>
          <w:rFonts w:ascii="Garamond" w:hAnsi="Garamond"/>
        </w:rPr>
        <w:t xml:space="preserve">funded </w:t>
      </w:r>
      <w:r w:rsidRPr="0005348E">
        <w:rPr>
          <w:rFonts w:ascii="Garamond" w:hAnsi="Garamond"/>
        </w:rPr>
        <w:t>initiatives</w:t>
      </w:r>
      <w:r w:rsidR="00583575">
        <w:rPr>
          <w:rFonts w:ascii="Garamond" w:hAnsi="Garamond"/>
        </w:rPr>
        <w:t xml:space="preserve"> where culture and politics are mixed</w:t>
      </w:r>
      <w:r w:rsidRPr="0005348E">
        <w:rPr>
          <w:rFonts w:ascii="Garamond" w:hAnsi="Garamond"/>
        </w:rPr>
        <w:t>, for example</w:t>
      </w:r>
      <w:r w:rsidR="00583575">
        <w:rPr>
          <w:rFonts w:ascii="Garamond" w:hAnsi="Garamond"/>
        </w:rPr>
        <w:t>,</w:t>
      </w:r>
      <w:r w:rsidRPr="0005348E">
        <w:rPr>
          <w:rFonts w:ascii="Garamond" w:hAnsi="Garamond"/>
        </w:rPr>
        <w:t xml:space="preserve"> Intercultural Dialogue</w:t>
      </w:r>
      <w:r w:rsidR="009B0EA1">
        <w:rPr>
          <w:rFonts w:ascii="Garamond" w:hAnsi="Garamond"/>
        </w:rPr>
        <w:t>.</w:t>
      </w:r>
      <w:r w:rsidRPr="0005348E">
        <w:rPr>
          <w:rFonts w:ascii="Garamond" w:hAnsi="Garamond"/>
        </w:rPr>
        <w:t xml:space="preserve"> </w:t>
      </w:r>
      <w:r w:rsidR="00583575">
        <w:rPr>
          <w:rFonts w:ascii="Garamond" w:hAnsi="Garamond"/>
        </w:rPr>
        <w:t>Numerous</w:t>
      </w:r>
      <w:r w:rsidRPr="0005348E">
        <w:rPr>
          <w:rFonts w:ascii="Garamond" w:hAnsi="Garamond"/>
        </w:rPr>
        <w:t xml:space="preserve"> educational programmes have been launched to create better conditions for intercultural interaction between educators and academics to support the designing of relevant study materials. </w:t>
      </w:r>
      <w:r w:rsidR="00E43735" w:rsidRPr="00E43735">
        <w:rPr>
          <w:rFonts w:ascii="Garamond" w:hAnsi="Garamond"/>
        </w:rPr>
        <w:t>(</w:t>
      </w:r>
      <w:proofErr w:type="spellStart"/>
      <w:r w:rsidR="00E43735" w:rsidRPr="00E43735">
        <w:rPr>
          <w:rFonts w:ascii="Garamond" w:hAnsi="Garamond"/>
        </w:rPr>
        <w:t>Europublic</w:t>
      </w:r>
      <w:proofErr w:type="spellEnd"/>
      <w:r w:rsidR="00E43735" w:rsidRPr="00E43735">
        <w:rPr>
          <w:rFonts w:ascii="Garamond" w:hAnsi="Garamond"/>
        </w:rPr>
        <w:t xml:space="preserve"> 2007)</w:t>
      </w:r>
      <w:r w:rsidR="00E43735" w:rsidRPr="006F2B3D">
        <w:t xml:space="preserve">   </w:t>
      </w:r>
    </w:p>
    <w:p w:rsidR="009B0EA1" w:rsidRDefault="009B0EA1" w:rsidP="00FA4BA4">
      <w:pPr>
        <w:tabs>
          <w:tab w:val="left" w:pos="1380"/>
        </w:tabs>
        <w:spacing w:line="360" w:lineRule="auto"/>
        <w:ind w:left="283"/>
        <w:jc w:val="both"/>
        <w:rPr>
          <w:rFonts w:ascii="Garamond" w:hAnsi="Garamond"/>
        </w:rPr>
      </w:pPr>
    </w:p>
    <w:p w:rsidR="0040057B" w:rsidRDefault="0040057B" w:rsidP="00FA4BA4">
      <w:pPr>
        <w:tabs>
          <w:tab w:val="left" w:pos="1380"/>
        </w:tabs>
        <w:spacing w:line="360" w:lineRule="auto"/>
        <w:ind w:left="283"/>
        <w:jc w:val="both"/>
        <w:rPr>
          <w:rFonts w:ascii="Garamond" w:hAnsi="Garamond"/>
        </w:rPr>
      </w:pPr>
      <w:r>
        <w:rPr>
          <w:rFonts w:ascii="Garamond" w:hAnsi="Garamond"/>
        </w:rPr>
        <w:t xml:space="preserve">In order to </w:t>
      </w:r>
      <w:r w:rsidR="00583575">
        <w:rPr>
          <w:rFonts w:ascii="Garamond" w:hAnsi="Garamond"/>
        </w:rPr>
        <w:t xml:space="preserve">discuss such important issues as </w:t>
      </w:r>
      <w:r>
        <w:rPr>
          <w:rFonts w:ascii="Garamond" w:hAnsi="Garamond"/>
        </w:rPr>
        <w:t xml:space="preserve">human rights, democracy, respect and tolerance, gender equality, </w:t>
      </w:r>
      <w:r w:rsidR="00583575">
        <w:rPr>
          <w:rFonts w:ascii="Garamond" w:hAnsi="Garamond"/>
        </w:rPr>
        <w:t xml:space="preserve">cultural liberalism, </w:t>
      </w:r>
      <w:r w:rsidR="00FE26F1">
        <w:rPr>
          <w:rFonts w:ascii="Garamond" w:hAnsi="Garamond"/>
        </w:rPr>
        <w:t xml:space="preserve">religious change, citizens’ support for European integration, political literacy in young Europeans needs to be improved in parallel with intercultural literacy. </w:t>
      </w:r>
      <w:r w:rsidR="00076D5F">
        <w:rPr>
          <w:rFonts w:ascii="Garamond" w:hAnsi="Garamond"/>
        </w:rPr>
        <w:t xml:space="preserve">One needs to understand that everything is based on culture, which can be analysed on either individual, group or institutional level. Also, one will have to learn to come to terms with value differences. </w:t>
      </w:r>
    </w:p>
    <w:p w:rsidR="00076D5F" w:rsidRDefault="00076D5F" w:rsidP="00FA4BA4">
      <w:pPr>
        <w:tabs>
          <w:tab w:val="left" w:pos="1380"/>
        </w:tabs>
        <w:spacing w:line="360" w:lineRule="auto"/>
        <w:ind w:left="283"/>
        <w:jc w:val="both"/>
        <w:rPr>
          <w:rFonts w:ascii="Garamond" w:hAnsi="Garamond"/>
        </w:rPr>
      </w:pPr>
    </w:p>
    <w:p w:rsidR="0045246E" w:rsidRDefault="0045246E" w:rsidP="00FA4BA4">
      <w:pPr>
        <w:tabs>
          <w:tab w:val="left" w:pos="1380"/>
        </w:tabs>
        <w:spacing w:line="360" w:lineRule="auto"/>
        <w:ind w:left="283"/>
        <w:jc w:val="both"/>
        <w:rPr>
          <w:rFonts w:ascii="Garamond" w:hAnsi="Garamond"/>
        </w:rPr>
      </w:pPr>
    </w:p>
    <w:p w:rsidR="0005596A" w:rsidRDefault="00076D5F" w:rsidP="00FA4BA4">
      <w:pPr>
        <w:tabs>
          <w:tab w:val="left" w:pos="1380"/>
        </w:tabs>
        <w:spacing w:line="360" w:lineRule="auto"/>
        <w:ind w:left="283"/>
        <w:jc w:val="both"/>
        <w:rPr>
          <w:rFonts w:ascii="Garamond" w:hAnsi="Garamond"/>
        </w:rPr>
      </w:pPr>
      <w:r>
        <w:rPr>
          <w:rFonts w:ascii="Garamond" w:hAnsi="Garamond"/>
        </w:rPr>
        <w:t xml:space="preserve">Can we cover all the above mentioned topics just during one learning, teaching and training activity? Certainly not. But we did cover some of them rather well. </w:t>
      </w:r>
      <w:r w:rsidR="00B619C3">
        <w:rPr>
          <w:rFonts w:ascii="Garamond" w:hAnsi="Garamond"/>
        </w:rPr>
        <w:t>All together</w:t>
      </w:r>
      <w:r w:rsidR="009E3A96">
        <w:rPr>
          <w:rFonts w:ascii="Garamond" w:hAnsi="Garamond"/>
        </w:rPr>
        <w:t>,</w:t>
      </w:r>
      <w:r w:rsidR="00B619C3">
        <w:rPr>
          <w:rFonts w:ascii="Garamond" w:hAnsi="Garamond"/>
        </w:rPr>
        <w:t xml:space="preserve"> we had four learning sessions</w:t>
      </w:r>
      <w:r w:rsidR="009E3A96">
        <w:rPr>
          <w:rFonts w:ascii="Garamond" w:hAnsi="Garamond"/>
        </w:rPr>
        <w:t>,</w:t>
      </w:r>
      <w:r w:rsidR="00B619C3">
        <w:rPr>
          <w:rFonts w:ascii="Garamond" w:hAnsi="Garamond"/>
        </w:rPr>
        <w:t xml:space="preserve"> during which we dug deeper into the issues Europe is currently facing</w:t>
      </w:r>
      <w:r w:rsidR="00640A9A">
        <w:rPr>
          <w:rFonts w:ascii="Garamond" w:hAnsi="Garamond"/>
        </w:rPr>
        <w:t xml:space="preserve"> (e.g. immigration, integration, democracy, ec</w:t>
      </w:r>
      <w:r w:rsidR="0005596A">
        <w:rPr>
          <w:rFonts w:ascii="Garamond" w:hAnsi="Garamond"/>
        </w:rPr>
        <w:t xml:space="preserve">onomy and political standards), thought of various ways of being good citizens, discussed the pros and cons of democracy, and tried on the shoes of political leaders of the ideal country of C.L.I.C.K. </w:t>
      </w:r>
    </w:p>
    <w:p w:rsidR="0005596A" w:rsidRDefault="0005596A" w:rsidP="00FA4BA4">
      <w:pPr>
        <w:tabs>
          <w:tab w:val="left" w:pos="1380"/>
        </w:tabs>
        <w:spacing w:line="360" w:lineRule="auto"/>
        <w:ind w:left="283"/>
        <w:jc w:val="both"/>
        <w:rPr>
          <w:rFonts w:ascii="Garamond" w:hAnsi="Garamond"/>
        </w:rPr>
      </w:pPr>
    </w:p>
    <w:p w:rsidR="009B0EA1" w:rsidRDefault="00640A9A" w:rsidP="00FE0B8F">
      <w:pPr>
        <w:tabs>
          <w:tab w:val="left" w:pos="1380"/>
        </w:tabs>
        <w:spacing w:line="360" w:lineRule="auto"/>
        <w:ind w:left="283"/>
        <w:jc w:val="both"/>
        <w:rPr>
          <w:rFonts w:ascii="Garamond" w:hAnsi="Garamond"/>
        </w:rPr>
      </w:pPr>
      <w:r>
        <w:rPr>
          <w:rFonts w:ascii="Garamond" w:hAnsi="Garamond"/>
        </w:rPr>
        <w:t>Our students also learned how to make a good public speech. They had chosen their topics and prepared the</w:t>
      </w:r>
      <w:r w:rsidR="009E3A96">
        <w:rPr>
          <w:rFonts w:ascii="Garamond" w:hAnsi="Garamond"/>
        </w:rPr>
        <w:t xml:space="preserve">ir scripts at home, so in </w:t>
      </w:r>
      <w:proofErr w:type="spellStart"/>
      <w:r w:rsidR="009E3A96">
        <w:rPr>
          <w:rFonts w:ascii="Garamond" w:hAnsi="Garamond"/>
        </w:rPr>
        <w:t>Varde</w:t>
      </w:r>
      <w:proofErr w:type="spellEnd"/>
      <w:r>
        <w:rPr>
          <w:rFonts w:ascii="Garamond" w:hAnsi="Garamond"/>
        </w:rPr>
        <w:t xml:space="preserve"> they were ready to present their ideas with great enthusiasm. Even the shyest of them opened up and enjoyed convincing others on </w:t>
      </w:r>
      <w:r w:rsidR="0005596A">
        <w:rPr>
          <w:rFonts w:ascii="Garamond" w:hAnsi="Garamond"/>
        </w:rPr>
        <w:t xml:space="preserve">things that mattered. There is no doubt that our students improved their public speaking skills through highly creative presentations on their home countries. </w:t>
      </w:r>
    </w:p>
    <w:p w:rsidR="00482E2B" w:rsidRDefault="00482E2B" w:rsidP="00FE0B8F">
      <w:pPr>
        <w:tabs>
          <w:tab w:val="left" w:pos="2026"/>
        </w:tabs>
        <w:spacing w:line="360" w:lineRule="auto"/>
        <w:jc w:val="both"/>
        <w:rPr>
          <w:rFonts w:ascii="Garamond" w:hAnsi="Garamond"/>
        </w:rPr>
      </w:pPr>
    </w:p>
    <w:p w:rsidR="00482E2B" w:rsidRPr="009B08CF" w:rsidRDefault="00482E2B" w:rsidP="00482E2B">
      <w:pPr>
        <w:tabs>
          <w:tab w:val="left" w:pos="2026"/>
        </w:tabs>
        <w:spacing w:line="360" w:lineRule="auto"/>
        <w:ind w:left="283"/>
        <w:jc w:val="both"/>
        <w:rPr>
          <w:rFonts w:ascii="Garamond" w:hAnsi="Garamond"/>
        </w:rPr>
      </w:pPr>
      <w:r w:rsidRPr="009B08CF">
        <w:rPr>
          <w:rFonts w:ascii="Garamond" w:hAnsi="Garamond"/>
        </w:rPr>
        <w:t>Th</w:t>
      </w:r>
      <w:r w:rsidR="00FE0B8F">
        <w:rPr>
          <w:rFonts w:ascii="Garamond" w:hAnsi="Garamond"/>
        </w:rPr>
        <w:t xml:space="preserve">is report summarizes the activities carried out, gives some </w:t>
      </w:r>
      <w:r w:rsidRPr="009B08CF">
        <w:rPr>
          <w:rFonts w:ascii="Garamond" w:hAnsi="Garamond"/>
        </w:rPr>
        <w:t xml:space="preserve">background information on </w:t>
      </w:r>
      <w:r w:rsidR="00FE0B8F">
        <w:rPr>
          <w:rFonts w:ascii="Garamond" w:hAnsi="Garamond"/>
        </w:rPr>
        <w:t xml:space="preserve">political </w:t>
      </w:r>
      <w:r w:rsidRPr="009B08CF">
        <w:rPr>
          <w:rFonts w:ascii="Garamond" w:hAnsi="Garamond"/>
        </w:rPr>
        <w:t xml:space="preserve">and </w:t>
      </w:r>
      <w:r w:rsidR="00FE0B8F">
        <w:rPr>
          <w:rFonts w:ascii="Garamond" w:hAnsi="Garamond"/>
        </w:rPr>
        <w:t xml:space="preserve">intercultural </w:t>
      </w:r>
      <w:r w:rsidRPr="009B08CF">
        <w:rPr>
          <w:rFonts w:ascii="Garamond" w:hAnsi="Garamond"/>
        </w:rPr>
        <w:t>literacy</w:t>
      </w:r>
      <w:r>
        <w:rPr>
          <w:rFonts w:ascii="Garamond" w:hAnsi="Garamond"/>
        </w:rPr>
        <w:t xml:space="preserve"> (</w:t>
      </w:r>
      <w:r w:rsidR="00FE0B8F">
        <w:rPr>
          <w:rFonts w:ascii="Garamond" w:hAnsi="Garamond"/>
        </w:rPr>
        <w:t>to be</w:t>
      </w:r>
      <w:r>
        <w:rPr>
          <w:rFonts w:ascii="Garamond" w:hAnsi="Garamond"/>
        </w:rPr>
        <w:t xml:space="preserve"> used in the e-book). It also summarises</w:t>
      </w:r>
      <w:r w:rsidRPr="009B08CF">
        <w:rPr>
          <w:rFonts w:ascii="Garamond" w:hAnsi="Garamond"/>
        </w:rPr>
        <w:t xml:space="preserve"> </w:t>
      </w:r>
      <w:r>
        <w:rPr>
          <w:rFonts w:ascii="Garamond" w:hAnsi="Garamond"/>
        </w:rPr>
        <w:t xml:space="preserve">and briefly evaluates the learning activities carried out.  The report then looks at the </w:t>
      </w:r>
      <w:r w:rsidR="00355C98">
        <w:rPr>
          <w:rFonts w:ascii="Garamond" w:hAnsi="Garamond"/>
        </w:rPr>
        <w:t xml:space="preserve">second mid-term evaluation </w:t>
      </w:r>
      <w:r>
        <w:rPr>
          <w:rFonts w:ascii="Garamond" w:hAnsi="Garamond"/>
        </w:rPr>
        <w:t xml:space="preserve">of the project, </w:t>
      </w:r>
      <w:r w:rsidR="00355C98">
        <w:rPr>
          <w:rFonts w:ascii="Garamond" w:hAnsi="Garamond"/>
        </w:rPr>
        <w:t>and</w:t>
      </w:r>
      <w:r>
        <w:rPr>
          <w:rFonts w:ascii="Garamond" w:hAnsi="Garamond"/>
        </w:rPr>
        <w:t xml:space="preserve"> suggests next steps concerning </w:t>
      </w:r>
      <w:r w:rsidR="00355C98">
        <w:rPr>
          <w:rFonts w:ascii="Garamond" w:hAnsi="Garamond"/>
        </w:rPr>
        <w:t xml:space="preserve">our last transnational project meeting in Valencia. </w:t>
      </w:r>
      <w:r w:rsidRPr="009B08CF">
        <w:rPr>
          <w:rFonts w:ascii="Garamond" w:hAnsi="Garamond"/>
        </w:rPr>
        <w:t xml:space="preserve">The report </w:t>
      </w:r>
      <w:r>
        <w:rPr>
          <w:rFonts w:ascii="Garamond" w:hAnsi="Garamond"/>
        </w:rPr>
        <w:t>draws from</w:t>
      </w:r>
      <w:r w:rsidRPr="009B08CF">
        <w:rPr>
          <w:rFonts w:ascii="Garamond" w:hAnsi="Garamond"/>
        </w:rPr>
        <w:t xml:space="preserve"> </w:t>
      </w:r>
      <w:r>
        <w:rPr>
          <w:rFonts w:ascii="Garamond" w:hAnsi="Garamond"/>
        </w:rPr>
        <w:t xml:space="preserve">various relevant online resources, </w:t>
      </w:r>
      <w:r w:rsidRPr="009B08CF">
        <w:rPr>
          <w:rFonts w:ascii="Garamond" w:hAnsi="Garamond"/>
        </w:rPr>
        <w:t>the information provided by the ho</w:t>
      </w:r>
      <w:r>
        <w:rPr>
          <w:rFonts w:ascii="Garamond" w:hAnsi="Garamond"/>
        </w:rPr>
        <w:t>s</w:t>
      </w:r>
      <w:r w:rsidRPr="009B08CF">
        <w:rPr>
          <w:rFonts w:ascii="Garamond" w:hAnsi="Garamond"/>
        </w:rPr>
        <w:t xml:space="preserve">t school </w:t>
      </w:r>
      <w:r w:rsidR="00355C98">
        <w:rPr>
          <w:rFonts w:ascii="Garamond" w:hAnsi="Garamond"/>
        </w:rPr>
        <w:t>10iCampus</w:t>
      </w:r>
      <w:r w:rsidRPr="009B08CF">
        <w:rPr>
          <w:rFonts w:ascii="Garamond" w:hAnsi="Garamond"/>
        </w:rPr>
        <w:t xml:space="preserve"> and the participants’ personal observations. </w:t>
      </w:r>
    </w:p>
    <w:p w:rsidR="00482E2B" w:rsidRPr="009B08CF" w:rsidRDefault="00482E2B" w:rsidP="00482E2B">
      <w:pPr>
        <w:tabs>
          <w:tab w:val="left" w:pos="2026"/>
        </w:tabs>
        <w:spacing w:line="360" w:lineRule="auto"/>
        <w:ind w:left="283"/>
        <w:jc w:val="both"/>
        <w:rPr>
          <w:rFonts w:ascii="Garamond" w:hAnsi="Garamond"/>
        </w:rPr>
      </w:pPr>
    </w:p>
    <w:p w:rsidR="00482E2B" w:rsidRDefault="00482E2B" w:rsidP="00482E2B">
      <w:pPr>
        <w:tabs>
          <w:tab w:val="left" w:pos="2026"/>
        </w:tabs>
        <w:spacing w:line="360" w:lineRule="auto"/>
        <w:ind w:left="283"/>
        <w:jc w:val="both"/>
        <w:rPr>
          <w:rFonts w:ascii="Garamond" w:hAnsi="Garamond"/>
        </w:rPr>
      </w:pPr>
      <w:r w:rsidRPr="009B08CF">
        <w:rPr>
          <w:rFonts w:ascii="Garamond" w:hAnsi="Garamond"/>
        </w:rPr>
        <w:t xml:space="preserve">The </w:t>
      </w:r>
      <w:r>
        <w:rPr>
          <w:rFonts w:ascii="Garamond" w:hAnsi="Garamond"/>
        </w:rPr>
        <w:t>paper</w:t>
      </w:r>
      <w:r w:rsidRPr="009B08CF">
        <w:rPr>
          <w:rFonts w:ascii="Garamond" w:hAnsi="Garamond"/>
        </w:rPr>
        <w:t xml:space="preserve"> is divided into f</w:t>
      </w:r>
      <w:r w:rsidR="00355C98">
        <w:rPr>
          <w:rFonts w:ascii="Garamond" w:hAnsi="Garamond"/>
        </w:rPr>
        <w:t>our</w:t>
      </w:r>
      <w:r w:rsidRPr="009B08CF">
        <w:rPr>
          <w:rFonts w:ascii="Garamond" w:hAnsi="Garamond"/>
        </w:rPr>
        <w:t xml:space="preserve"> parts: </w:t>
      </w:r>
      <w:r>
        <w:rPr>
          <w:rFonts w:ascii="Garamond" w:hAnsi="Garamond"/>
        </w:rPr>
        <w:t>C</w:t>
      </w:r>
      <w:r w:rsidRPr="009B08CF">
        <w:rPr>
          <w:rFonts w:ascii="Garamond" w:hAnsi="Garamond"/>
        </w:rPr>
        <w:t xml:space="preserve">oncepts and </w:t>
      </w:r>
      <w:r>
        <w:rPr>
          <w:rFonts w:ascii="Garamond" w:hAnsi="Garamond"/>
        </w:rPr>
        <w:t xml:space="preserve">Background Information, Learning Activities, </w:t>
      </w:r>
      <w:r w:rsidR="00355C98">
        <w:rPr>
          <w:rFonts w:ascii="Garamond" w:hAnsi="Garamond"/>
        </w:rPr>
        <w:t>Evaluation</w:t>
      </w:r>
      <w:r>
        <w:rPr>
          <w:rFonts w:ascii="Garamond" w:hAnsi="Garamond"/>
        </w:rPr>
        <w:t xml:space="preserve"> </w:t>
      </w:r>
      <w:r w:rsidR="00355C98">
        <w:rPr>
          <w:rFonts w:ascii="Garamond" w:hAnsi="Garamond"/>
        </w:rPr>
        <w:t xml:space="preserve">and </w:t>
      </w:r>
      <w:r>
        <w:rPr>
          <w:rFonts w:ascii="Garamond" w:hAnsi="Garamond"/>
        </w:rPr>
        <w:t xml:space="preserve">Next Steps. </w:t>
      </w:r>
      <w:r w:rsidRPr="009B08CF">
        <w:rPr>
          <w:rFonts w:ascii="Garamond" w:hAnsi="Garamond"/>
        </w:rPr>
        <w:t xml:space="preserve">There are </w:t>
      </w:r>
      <w:r>
        <w:rPr>
          <w:rFonts w:ascii="Garamond" w:hAnsi="Garamond"/>
        </w:rPr>
        <w:t xml:space="preserve">four </w:t>
      </w:r>
      <w:r w:rsidRPr="009B08CF">
        <w:rPr>
          <w:rFonts w:ascii="Garamond" w:hAnsi="Garamond"/>
        </w:rPr>
        <w:t xml:space="preserve">annexes: </w:t>
      </w:r>
      <w:r w:rsidR="00B614B7">
        <w:rPr>
          <w:rFonts w:ascii="Garamond" w:hAnsi="Garamond"/>
        </w:rPr>
        <w:t>T</w:t>
      </w:r>
      <w:r w:rsidRPr="009B08CF">
        <w:rPr>
          <w:rFonts w:ascii="Garamond" w:hAnsi="Garamond"/>
        </w:rPr>
        <w:t xml:space="preserve">he </w:t>
      </w:r>
      <w:r>
        <w:rPr>
          <w:rFonts w:ascii="Garamond" w:hAnsi="Garamond"/>
        </w:rPr>
        <w:t>P</w:t>
      </w:r>
      <w:r w:rsidRPr="009B08CF">
        <w:rPr>
          <w:rFonts w:ascii="Garamond" w:hAnsi="Garamond"/>
        </w:rPr>
        <w:t>rogramme</w:t>
      </w:r>
      <w:r>
        <w:rPr>
          <w:rFonts w:ascii="Garamond" w:hAnsi="Garamond"/>
        </w:rPr>
        <w:t xml:space="preserve"> of LTTA </w:t>
      </w:r>
      <w:r w:rsidR="003A46FA">
        <w:rPr>
          <w:rFonts w:ascii="Garamond" w:hAnsi="Garamond"/>
        </w:rPr>
        <w:t>3</w:t>
      </w:r>
      <w:r w:rsidRPr="009B08CF">
        <w:rPr>
          <w:rFonts w:ascii="Garamond" w:hAnsi="Garamond"/>
        </w:rPr>
        <w:t xml:space="preserve">, </w:t>
      </w:r>
      <w:r w:rsidR="00B614B7">
        <w:rPr>
          <w:rFonts w:ascii="Garamond" w:hAnsi="Garamond"/>
        </w:rPr>
        <w:t>Hopes and Fears Summary</w:t>
      </w:r>
      <w:r w:rsidR="003A46FA">
        <w:rPr>
          <w:rFonts w:ascii="Garamond" w:hAnsi="Garamond"/>
        </w:rPr>
        <w:t xml:space="preserve">, </w:t>
      </w:r>
      <w:r>
        <w:rPr>
          <w:rFonts w:ascii="Garamond" w:hAnsi="Garamond"/>
        </w:rPr>
        <w:t>T</w:t>
      </w:r>
      <w:r w:rsidRPr="009B08CF">
        <w:rPr>
          <w:rFonts w:ascii="Garamond" w:hAnsi="Garamond"/>
        </w:rPr>
        <w:t xml:space="preserve">he </w:t>
      </w:r>
      <w:r>
        <w:rPr>
          <w:rFonts w:ascii="Garamond" w:hAnsi="Garamond"/>
        </w:rPr>
        <w:t>L</w:t>
      </w:r>
      <w:r w:rsidRPr="009B08CF">
        <w:rPr>
          <w:rFonts w:ascii="Garamond" w:hAnsi="Garamond"/>
        </w:rPr>
        <w:t xml:space="preserve">ist of </w:t>
      </w:r>
      <w:r>
        <w:rPr>
          <w:rFonts w:ascii="Garamond" w:hAnsi="Garamond"/>
        </w:rPr>
        <w:t>Participants and T</w:t>
      </w:r>
      <w:r w:rsidRPr="009B08CF">
        <w:rPr>
          <w:rFonts w:ascii="Garamond" w:hAnsi="Garamond"/>
        </w:rPr>
        <w:t xml:space="preserve">he </w:t>
      </w:r>
      <w:r>
        <w:rPr>
          <w:rFonts w:ascii="Garamond" w:hAnsi="Garamond"/>
        </w:rPr>
        <w:t>C</w:t>
      </w:r>
      <w:r w:rsidRPr="009B08CF">
        <w:rPr>
          <w:rFonts w:ascii="Garamond" w:hAnsi="Garamond"/>
        </w:rPr>
        <w:t xml:space="preserve">hecklist of </w:t>
      </w:r>
      <w:r>
        <w:rPr>
          <w:rFonts w:ascii="Garamond" w:hAnsi="Garamond"/>
        </w:rPr>
        <w:t>Sessions. The Pre- and Post-test R</w:t>
      </w:r>
      <w:r w:rsidRPr="009B08CF">
        <w:rPr>
          <w:rFonts w:ascii="Garamond" w:hAnsi="Garamond"/>
        </w:rPr>
        <w:t>esults</w:t>
      </w:r>
      <w:r>
        <w:rPr>
          <w:rFonts w:ascii="Garamond" w:hAnsi="Garamond"/>
        </w:rPr>
        <w:t xml:space="preserve"> are missing</w:t>
      </w:r>
      <w:r w:rsidRPr="009B08CF">
        <w:rPr>
          <w:rFonts w:ascii="Garamond" w:hAnsi="Garamond"/>
        </w:rPr>
        <w:t xml:space="preserve">. </w:t>
      </w:r>
    </w:p>
    <w:p w:rsidR="00482E2B" w:rsidRDefault="00482E2B" w:rsidP="00482E2B">
      <w:pPr>
        <w:tabs>
          <w:tab w:val="left" w:pos="2026"/>
        </w:tabs>
        <w:spacing w:line="360" w:lineRule="auto"/>
        <w:ind w:left="283"/>
        <w:jc w:val="both"/>
        <w:rPr>
          <w:rFonts w:ascii="Garamond" w:hAnsi="Garamond"/>
        </w:rPr>
      </w:pPr>
    </w:p>
    <w:p w:rsidR="00482E2B" w:rsidRDefault="00482E2B" w:rsidP="00482E2B">
      <w:pPr>
        <w:tabs>
          <w:tab w:val="left" w:pos="2026"/>
        </w:tabs>
        <w:spacing w:line="360" w:lineRule="auto"/>
        <w:ind w:left="283"/>
        <w:jc w:val="both"/>
        <w:rPr>
          <w:rFonts w:ascii="Garamond" w:hAnsi="Garamond"/>
        </w:rPr>
      </w:pPr>
      <w:r>
        <w:rPr>
          <w:rFonts w:ascii="Garamond" w:hAnsi="Garamond"/>
        </w:rPr>
        <w:t xml:space="preserve">Enjoy. </w:t>
      </w:r>
    </w:p>
    <w:p w:rsidR="00482E2B" w:rsidRPr="0006369D" w:rsidRDefault="00482E2B" w:rsidP="00482E2B">
      <w:pPr>
        <w:tabs>
          <w:tab w:val="left" w:pos="2026"/>
        </w:tabs>
        <w:spacing w:line="360" w:lineRule="auto"/>
        <w:ind w:left="283"/>
        <w:jc w:val="both"/>
        <w:rPr>
          <w:rFonts w:ascii="Garamond" w:hAnsi="Garamond"/>
          <w:sz w:val="28"/>
        </w:rPr>
      </w:pPr>
    </w:p>
    <w:p w:rsidR="00482E2B" w:rsidRDefault="00482E2B" w:rsidP="00482E2B">
      <w:pPr>
        <w:tabs>
          <w:tab w:val="left" w:pos="2026"/>
        </w:tabs>
        <w:spacing w:line="360" w:lineRule="auto"/>
        <w:ind w:left="283"/>
        <w:jc w:val="both"/>
        <w:rPr>
          <w:rFonts w:ascii="Garamond" w:hAnsi="Garamond"/>
        </w:rPr>
      </w:pPr>
    </w:p>
    <w:p w:rsidR="00482E2B" w:rsidRDefault="00482E2B" w:rsidP="00482E2B">
      <w:pPr>
        <w:tabs>
          <w:tab w:val="left" w:pos="2026"/>
        </w:tabs>
        <w:spacing w:line="360" w:lineRule="auto"/>
        <w:jc w:val="both"/>
        <w:rPr>
          <w:rFonts w:ascii="Garamond" w:hAnsi="Garamond"/>
        </w:rPr>
      </w:pPr>
    </w:p>
    <w:p w:rsidR="0005348E" w:rsidRDefault="0005348E" w:rsidP="00FA4BA4">
      <w:pPr>
        <w:tabs>
          <w:tab w:val="left" w:pos="1380"/>
        </w:tabs>
        <w:spacing w:line="360" w:lineRule="auto"/>
        <w:ind w:left="283"/>
        <w:jc w:val="both"/>
        <w:rPr>
          <w:rFonts w:ascii="Garamond" w:hAnsi="Garamond"/>
        </w:rPr>
      </w:pPr>
    </w:p>
    <w:p w:rsidR="000B719D" w:rsidRDefault="000B719D" w:rsidP="00FA4BA4">
      <w:pPr>
        <w:tabs>
          <w:tab w:val="left" w:pos="1380"/>
        </w:tabs>
        <w:spacing w:line="360" w:lineRule="auto"/>
        <w:ind w:left="283"/>
        <w:jc w:val="both"/>
        <w:rPr>
          <w:rFonts w:ascii="Garamond" w:hAnsi="Garamond"/>
        </w:rPr>
      </w:pPr>
    </w:p>
    <w:p w:rsidR="005C0348" w:rsidRDefault="005C0348" w:rsidP="00FA4BA4">
      <w:pPr>
        <w:tabs>
          <w:tab w:val="left" w:pos="1380"/>
        </w:tabs>
        <w:spacing w:line="360" w:lineRule="auto"/>
        <w:ind w:left="283"/>
        <w:jc w:val="both"/>
        <w:rPr>
          <w:rFonts w:ascii="Garamond" w:hAnsi="Garamond"/>
        </w:rPr>
      </w:pPr>
    </w:p>
    <w:p w:rsidR="005C0348" w:rsidRDefault="005C0348" w:rsidP="00FA4BA4">
      <w:pPr>
        <w:tabs>
          <w:tab w:val="left" w:pos="1380"/>
        </w:tabs>
        <w:spacing w:line="360" w:lineRule="auto"/>
        <w:ind w:left="283"/>
        <w:jc w:val="both"/>
        <w:rPr>
          <w:rFonts w:ascii="Garamond" w:hAnsi="Garamond"/>
        </w:rPr>
      </w:pPr>
    </w:p>
    <w:p w:rsidR="005C0348" w:rsidRDefault="005C0348" w:rsidP="005C0348">
      <w:pPr>
        <w:tabs>
          <w:tab w:val="left" w:pos="2026"/>
        </w:tabs>
        <w:rPr>
          <w:rFonts w:ascii="Garamond" w:hAnsi="Garamond"/>
          <w:caps/>
          <w:color w:val="767171" w:themeColor="background2" w:themeShade="80"/>
          <w:sz w:val="28"/>
          <w:szCs w:val="28"/>
        </w:rPr>
      </w:pPr>
      <w:r>
        <w:rPr>
          <w:rFonts w:ascii="Garamond" w:hAnsi="Garamond"/>
          <w:caps/>
          <w:color w:val="767171" w:themeColor="background2" w:themeShade="80"/>
          <w:sz w:val="28"/>
          <w:szCs w:val="28"/>
        </w:rPr>
        <w:lastRenderedPageBreak/>
        <w:t>Part 1: Concepts and background infromation</w:t>
      </w:r>
    </w:p>
    <w:p w:rsidR="005C0348" w:rsidRDefault="005C0348" w:rsidP="005C0348">
      <w:pPr>
        <w:tabs>
          <w:tab w:val="left" w:pos="2026"/>
        </w:tabs>
        <w:rPr>
          <w:rFonts w:ascii="Garamond" w:hAnsi="Garamond"/>
          <w:caps/>
          <w:color w:val="767171" w:themeColor="background2" w:themeShade="80"/>
          <w:sz w:val="28"/>
          <w:szCs w:val="28"/>
        </w:rPr>
      </w:pPr>
    </w:p>
    <w:p w:rsidR="005C0348" w:rsidRDefault="005C0348" w:rsidP="005C0348">
      <w:pPr>
        <w:tabs>
          <w:tab w:val="left" w:pos="2026"/>
        </w:tabs>
        <w:rPr>
          <w:rFonts w:ascii="Garamond" w:hAnsi="Garamond"/>
          <w:caps/>
          <w:color w:val="767171" w:themeColor="background2" w:themeShade="80"/>
        </w:rPr>
      </w:pPr>
      <w:r w:rsidRPr="005C0348">
        <w:rPr>
          <w:rFonts w:ascii="Garamond" w:hAnsi="Garamond"/>
          <w:caps/>
          <w:color w:val="767171" w:themeColor="background2" w:themeShade="80"/>
        </w:rPr>
        <w:t>1.1. Political literacy</w:t>
      </w:r>
    </w:p>
    <w:p w:rsidR="005C0348" w:rsidRDefault="005C0348" w:rsidP="005C0348">
      <w:pPr>
        <w:tabs>
          <w:tab w:val="left" w:pos="2026"/>
        </w:tabs>
        <w:rPr>
          <w:rFonts w:ascii="Garamond" w:hAnsi="Garamond"/>
          <w:caps/>
          <w:color w:val="767171" w:themeColor="background2" w:themeShade="80"/>
        </w:rPr>
      </w:pPr>
    </w:p>
    <w:p w:rsidR="005C0348" w:rsidRDefault="005C0348" w:rsidP="00CB410A">
      <w:pPr>
        <w:tabs>
          <w:tab w:val="left" w:pos="2026"/>
        </w:tabs>
        <w:spacing w:line="360" w:lineRule="auto"/>
        <w:rPr>
          <w:rFonts w:ascii="Garamond" w:hAnsi="Garamond"/>
        </w:rPr>
      </w:pPr>
      <w:r w:rsidRPr="005C0348">
        <w:rPr>
          <w:rFonts w:ascii="Garamond" w:hAnsi="Garamond"/>
        </w:rPr>
        <w:t xml:space="preserve">According to Heater </w:t>
      </w:r>
      <w:r>
        <w:rPr>
          <w:rFonts w:ascii="Garamond" w:hAnsi="Garamond"/>
        </w:rPr>
        <w:t xml:space="preserve">(quoted in </w:t>
      </w:r>
      <w:proofErr w:type="spellStart"/>
      <w:r>
        <w:rPr>
          <w:rFonts w:ascii="Garamond" w:hAnsi="Garamond"/>
        </w:rPr>
        <w:t>Maitles</w:t>
      </w:r>
      <w:proofErr w:type="spellEnd"/>
      <w:r>
        <w:rPr>
          <w:rFonts w:ascii="Garamond" w:hAnsi="Garamond"/>
        </w:rPr>
        <w:t xml:space="preserve"> 1997), </w:t>
      </w:r>
      <w:r w:rsidR="00CB410A">
        <w:rPr>
          <w:rFonts w:ascii="Garamond" w:hAnsi="Garamond"/>
        </w:rPr>
        <w:t>“t</w:t>
      </w:r>
      <w:r w:rsidR="00CB410A" w:rsidRPr="00CB410A">
        <w:rPr>
          <w:rFonts w:ascii="Garamond" w:hAnsi="Garamond"/>
        </w:rPr>
        <w:t>he nature and logic of democracy needs a politically educated population, capable at the very least of differentiating between the policies of the main political parties, with an understanding of how democratic institutions work and their importance, and with knowledge of how to vote</w:t>
      </w:r>
      <w:r w:rsidR="00CB410A">
        <w:rPr>
          <w:rFonts w:ascii="Garamond" w:hAnsi="Garamond"/>
        </w:rPr>
        <w:t xml:space="preserve">.” However, many people have little idea of basic political issues. Political ignorance is thought to be the consequence of </w:t>
      </w:r>
      <w:r w:rsidR="008B0D5C">
        <w:rPr>
          <w:rFonts w:ascii="Garamond" w:hAnsi="Garamond"/>
        </w:rPr>
        <w:t xml:space="preserve">political apathy along with a limited understanding of political rights and responsibilities. So political education should be implemented in schools in order to instruct students how to intervene in the political landscape, i.e. how to participate as citizens. </w:t>
      </w:r>
    </w:p>
    <w:p w:rsidR="008B0D5C" w:rsidRDefault="008B0D5C" w:rsidP="00CB410A">
      <w:pPr>
        <w:tabs>
          <w:tab w:val="left" w:pos="2026"/>
        </w:tabs>
        <w:spacing w:line="360" w:lineRule="auto"/>
        <w:rPr>
          <w:rFonts w:ascii="Garamond" w:hAnsi="Garamond"/>
        </w:rPr>
      </w:pPr>
    </w:p>
    <w:p w:rsidR="008B0D5C" w:rsidRDefault="008B22F9" w:rsidP="00CB410A">
      <w:pPr>
        <w:tabs>
          <w:tab w:val="left" w:pos="2026"/>
        </w:tabs>
        <w:spacing w:line="360" w:lineRule="auto"/>
        <w:rPr>
          <w:rFonts w:ascii="Garamond" w:hAnsi="Garamond"/>
        </w:rPr>
      </w:pPr>
      <w:r>
        <w:rPr>
          <w:rFonts w:ascii="Garamond" w:hAnsi="Garamond"/>
        </w:rPr>
        <w:t xml:space="preserve">Henry </w:t>
      </w:r>
      <w:proofErr w:type="spellStart"/>
      <w:r>
        <w:rPr>
          <w:rFonts w:ascii="Garamond" w:hAnsi="Garamond"/>
        </w:rPr>
        <w:t>Maitles</w:t>
      </w:r>
      <w:proofErr w:type="spellEnd"/>
      <w:r>
        <w:rPr>
          <w:rFonts w:ascii="Garamond" w:hAnsi="Garamond"/>
        </w:rPr>
        <w:t xml:space="preserve"> </w:t>
      </w:r>
      <w:r w:rsidR="00E12ADB">
        <w:rPr>
          <w:rFonts w:ascii="Garamond" w:hAnsi="Garamond"/>
        </w:rPr>
        <w:t>then</w:t>
      </w:r>
      <w:r>
        <w:rPr>
          <w:rFonts w:ascii="Garamond" w:hAnsi="Garamond"/>
        </w:rPr>
        <w:t xml:space="preserve"> highlights some counterarguments. First, it</w:t>
      </w:r>
      <w:r w:rsidR="008B0D5C">
        <w:rPr>
          <w:rFonts w:ascii="Garamond" w:hAnsi="Garamond"/>
        </w:rPr>
        <w:t xml:space="preserve"> has been claimed that mass participation does no good for true democracy. </w:t>
      </w:r>
      <w:r w:rsidR="00E12ADB">
        <w:rPr>
          <w:rFonts w:ascii="Garamond" w:hAnsi="Garamond"/>
        </w:rPr>
        <w:t>Second</w:t>
      </w:r>
      <w:r w:rsidR="008B0D5C">
        <w:rPr>
          <w:rFonts w:ascii="Garamond" w:hAnsi="Garamond"/>
        </w:rPr>
        <w:t xml:space="preserve">, political education is not suitable for young people </w:t>
      </w:r>
      <w:r w:rsidR="00A8001B">
        <w:rPr>
          <w:rFonts w:ascii="Garamond" w:hAnsi="Garamond"/>
        </w:rPr>
        <w:t xml:space="preserve">because they are not mature enough to resist the manipulation of the ‘trendy lefties’, allegedly responsible for teaching ‘biased’ political education. </w:t>
      </w:r>
    </w:p>
    <w:p w:rsidR="00995884" w:rsidRDefault="00995884" w:rsidP="00CB410A">
      <w:pPr>
        <w:tabs>
          <w:tab w:val="left" w:pos="2026"/>
        </w:tabs>
        <w:spacing w:line="360" w:lineRule="auto"/>
        <w:rPr>
          <w:rFonts w:ascii="Garamond" w:hAnsi="Garamond"/>
        </w:rPr>
      </w:pPr>
    </w:p>
    <w:p w:rsidR="00995884" w:rsidRDefault="00E12ADB" w:rsidP="00CB410A">
      <w:pPr>
        <w:tabs>
          <w:tab w:val="left" w:pos="2026"/>
        </w:tabs>
        <w:spacing w:line="360" w:lineRule="auto"/>
        <w:rPr>
          <w:rFonts w:ascii="Garamond" w:hAnsi="Garamond"/>
        </w:rPr>
      </w:pPr>
      <w:r>
        <w:rPr>
          <w:rFonts w:ascii="Garamond" w:hAnsi="Garamond"/>
        </w:rPr>
        <w:t>Is</w:t>
      </w:r>
      <w:r w:rsidR="00995884">
        <w:rPr>
          <w:rFonts w:ascii="Garamond" w:hAnsi="Garamond"/>
        </w:rPr>
        <w:t xml:space="preserve"> political literacy </w:t>
      </w:r>
      <w:r>
        <w:rPr>
          <w:rFonts w:ascii="Garamond" w:hAnsi="Garamond"/>
        </w:rPr>
        <w:t xml:space="preserve">about content or skills? </w:t>
      </w:r>
      <w:proofErr w:type="spellStart"/>
      <w:r>
        <w:rPr>
          <w:rFonts w:ascii="Garamond" w:hAnsi="Garamond"/>
        </w:rPr>
        <w:t>Maitles</w:t>
      </w:r>
      <w:proofErr w:type="spellEnd"/>
      <w:r>
        <w:rPr>
          <w:rFonts w:ascii="Garamond" w:hAnsi="Garamond"/>
        </w:rPr>
        <w:t xml:space="preserve"> argues that</w:t>
      </w:r>
      <w:r w:rsidR="00995884">
        <w:rPr>
          <w:rFonts w:ascii="Garamond" w:hAnsi="Garamond"/>
        </w:rPr>
        <w:t xml:space="preserve"> </w:t>
      </w:r>
      <w:r>
        <w:rPr>
          <w:rFonts w:ascii="Garamond" w:hAnsi="Garamond"/>
        </w:rPr>
        <w:t>t</w:t>
      </w:r>
      <w:r w:rsidR="00995884">
        <w:rPr>
          <w:rFonts w:ascii="Garamond" w:hAnsi="Garamond"/>
        </w:rPr>
        <w:t xml:space="preserve">he latter </w:t>
      </w:r>
      <w:r w:rsidR="008B22F9">
        <w:rPr>
          <w:rFonts w:ascii="Garamond" w:hAnsi="Garamond"/>
        </w:rPr>
        <w:t xml:space="preserve">seems to be more </w:t>
      </w:r>
      <w:r w:rsidR="00995884">
        <w:rPr>
          <w:rFonts w:ascii="Garamond" w:hAnsi="Garamond"/>
        </w:rPr>
        <w:t xml:space="preserve">relevant in order to spot bias and exaggeration, analyse critically different pieces of evidence, weigh up sources and come to conclusions, as well as develop skills for investigating issues. </w:t>
      </w:r>
      <w:r w:rsidR="008B22F9">
        <w:rPr>
          <w:rFonts w:ascii="Garamond" w:hAnsi="Garamond"/>
        </w:rPr>
        <w:t xml:space="preserve">Still, the content and the skills should not be separated as responsible citizens need to have positive caring values such as tolerance and empathy to live peacefully in a multi-cultural society. </w:t>
      </w:r>
    </w:p>
    <w:p w:rsidR="005E5BD6" w:rsidRDefault="005E5BD6" w:rsidP="00CB410A">
      <w:pPr>
        <w:tabs>
          <w:tab w:val="left" w:pos="2026"/>
        </w:tabs>
        <w:spacing w:line="360" w:lineRule="auto"/>
        <w:rPr>
          <w:rFonts w:ascii="Garamond" w:hAnsi="Garamond"/>
        </w:rPr>
      </w:pPr>
    </w:p>
    <w:p w:rsidR="005E5BD6" w:rsidRDefault="005E5BD6" w:rsidP="00CB410A">
      <w:pPr>
        <w:tabs>
          <w:tab w:val="left" w:pos="2026"/>
        </w:tabs>
        <w:spacing w:line="360" w:lineRule="auto"/>
        <w:rPr>
          <w:rFonts w:ascii="Garamond" w:hAnsi="Garamond"/>
        </w:rPr>
      </w:pPr>
      <w:proofErr w:type="spellStart"/>
      <w:r>
        <w:rPr>
          <w:rFonts w:ascii="Garamond" w:hAnsi="Garamond"/>
        </w:rPr>
        <w:t>Maitles</w:t>
      </w:r>
      <w:proofErr w:type="spellEnd"/>
      <w:r>
        <w:rPr>
          <w:rFonts w:ascii="Garamond" w:hAnsi="Garamond"/>
        </w:rPr>
        <w:t xml:space="preserve"> suggests that political education should involve history and social issues, introduction to legal issues, critical reasoning, ethics and moral instruction, community based learning, understanding the global and multicultural dimension. Students should learn at school how to debate, articulate and discuss political issues though active learning, role play,</w:t>
      </w:r>
      <w:r w:rsidR="005C1747">
        <w:rPr>
          <w:rFonts w:ascii="Garamond" w:hAnsi="Garamond"/>
        </w:rPr>
        <w:t xml:space="preserve"> group discussion and dialogue. </w:t>
      </w:r>
    </w:p>
    <w:p w:rsidR="005C1747" w:rsidRDefault="005C1747" w:rsidP="00CB410A">
      <w:pPr>
        <w:tabs>
          <w:tab w:val="left" w:pos="2026"/>
        </w:tabs>
        <w:spacing w:line="360" w:lineRule="auto"/>
        <w:rPr>
          <w:rFonts w:ascii="Garamond" w:hAnsi="Garamond"/>
        </w:rPr>
      </w:pPr>
    </w:p>
    <w:p w:rsidR="005C1747" w:rsidRDefault="00E12ADB" w:rsidP="00CB410A">
      <w:pPr>
        <w:tabs>
          <w:tab w:val="left" w:pos="2026"/>
        </w:tabs>
        <w:spacing w:line="360" w:lineRule="auto"/>
        <w:rPr>
          <w:rFonts w:ascii="Garamond" w:hAnsi="Garamond"/>
        </w:rPr>
      </w:pPr>
      <w:r>
        <w:rPr>
          <w:rFonts w:ascii="Garamond" w:hAnsi="Garamond"/>
        </w:rPr>
        <w:t xml:space="preserve">What is the role of teachers?  </w:t>
      </w:r>
      <w:r w:rsidR="00EC41E3">
        <w:rPr>
          <w:rFonts w:ascii="Garamond" w:hAnsi="Garamond"/>
        </w:rPr>
        <w:t xml:space="preserve">As </w:t>
      </w:r>
      <w:proofErr w:type="spellStart"/>
      <w:r w:rsidR="00EC41E3">
        <w:rPr>
          <w:rFonts w:ascii="Garamond" w:hAnsi="Garamond"/>
        </w:rPr>
        <w:t>Maitles</w:t>
      </w:r>
      <w:proofErr w:type="spellEnd"/>
      <w:r w:rsidR="00EC41E3">
        <w:rPr>
          <w:rFonts w:ascii="Garamond" w:hAnsi="Garamond"/>
        </w:rPr>
        <w:t xml:space="preserve"> puts it, t</w:t>
      </w:r>
      <w:r>
        <w:rPr>
          <w:rFonts w:ascii="Garamond" w:hAnsi="Garamond"/>
        </w:rPr>
        <w:t xml:space="preserve">hey should know that teaching </w:t>
      </w:r>
      <w:r w:rsidR="006A00E1">
        <w:rPr>
          <w:rFonts w:ascii="Garamond" w:hAnsi="Garamond"/>
        </w:rPr>
        <w:t xml:space="preserve">democracy </w:t>
      </w:r>
      <w:r w:rsidRPr="005C1747">
        <w:rPr>
          <w:rFonts w:ascii="Garamond" w:hAnsi="Garamond"/>
        </w:rPr>
        <w:t>will not be a panacea where governments 'let down' the aspirations of their populations</w:t>
      </w:r>
      <w:r>
        <w:rPr>
          <w:rFonts w:ascii="Garamond" w:hAnsi="Garamond"/>
        </w:rPr>
        <w:t xml:space="preserve">. Still, </w:t>
      </w:r>
      <w:r w:rsidRPr="005C1747">
        <w:rPr>
          <w:rFonts w:ascii="Garamond" w:hAnsi="Garamond"/>
        </w:rPr>
        <w:t xml:space="preserve">there is clearly value in </w:t>
      </w:r>
      <w:r w:rsidR="00EC41E3">
        <w:rPr>
          <w:rFonts w:ascii="Garamond" w:hAnsi="Garamond"/>
        </w:rPr>
        <w:t>citizens</w:t>
      </w:r>
      <w:r w:rsidRPr="005C1747">
        <w:rPr>
          <w:rFonts w:ascii="Garamond" w:hAnsi="Garamond"/>
        </w:rPr>
        <w:t xml:space="preserve"> being politically literate</w:t>
      </w:r>
      <w:r>
        <w:rPr>
          <w:rFonts w:ascii="Garamond" w:hAnsi="Garamond"/>
        </w:rPr>
        <w:t xml:space="preserve">, so teachers </w:t>
      </w:r>
      <w:r w:rsidR="00EC41E3">
        <w:rPr>
          <w:rFonts w:ascii="Garamond" w:hAnsi="Garamond"/>
        </w:rPr>
        <w:t xml:space="preserve">should </w:t>
      </w:r>
      <w:r>
        <w:rPr>
          <w:rFonts w:ascii="Garamond" w:hAnsi="Garamond"/>
        </w:rPr>
        <w:t>develop politi</w:t>
      </w:r>
      <w:r w:rsidR="00EC41E3">
        <w:rPr>
          <w:rFonts w:ascii="Garamond" w:hAnsi="Garamond"/>
        </w:rPr>
        <w:t xml:space="preserve">cal literacy in their students while making sure they </w:t>
      </w:r>
      <w:r>
        <w:rPr>
          <w:rFonts w:ascii="Garamond" w:hAnsi="Garamond"/>
        </w:rPr>
        <w:t xml:space="preserve">keep </w:t>
      </w:r>
      <w:r w:rsidR="005C1747" w:rsidRPr="005C1747">
        <w:rPr>
          <w:rFonts w:ascii="Garamond" w:hAnsi="Garamond"/>
        </w:rPr>
        <w:t>som</w:t>
      </w:r>
      <w:r w:rsidR="00C558D5">
        <w:rPr>
          <w:rFonts w:ascii="Garamond" w:hAnsi="Garamond"/>
        </w:rPr>
        <w:t>e kind of realistic perspective.</w:t>
      </w:r>
      <w:r w:rsidR="006A00E1">
        <w:rPr>
          <w:rFonts w:ascii="Garamond" w:hAnsi="Garamond"/>
        </w:rPr>
        <w:t xml:space="preserve"> (</w:t>
      </w:r>
      <w:proofErr w:type="spellStart"/>
      <w:r w:rsidR="006A00E1">
        <w:rPr>
          <w:rFonts w:ascii="Garamond" w:hAnsi="Garamond"/>
        </w:rPr>
        <w:t>Maitles</w:t>
      </w:r>
      <w:proofErr w:type="spellEnd"/>
      <w:r w:rsidR="006A00E1">
        <w:rPr>
          <w:rFonts w:ascii="Garamond" w:hAnsi="Garamond"/>
        </w:rPr>
        <w:t xml:space="preserve"> 1997)</w:t>
      </w:r>
    </w:p>
    <w:p w:rsidR="00260099" w:rsidRDefault="00260099" w:rsidP="008523A8">
      <w:pPr>
        <w:tabs>
          <w:tab w:val="left" w:pos="2026"/>
        </w:tabs>
        <w:rPr>
          <w:rFonts w:ascii="Garamond" w:hAnsi="Garamond"/>
          <w:caps/>
          <w:color w:val="767171" w:themeColor="background2" w:themeShade="80"/>
        </w:rPr>
      </w:pPr>
    </w:p>
    <w:p w:rsidR="00260099" w:rsidRDefault="00260099" w:rsidP="008523A8">
      <w:pPr>
        <w:tabs>
          <w:tab w:val="left" w:pos="2026"/>
        </w:tabs>
        <w:rPr>
          <w:rFonts w:ascii="Garamond" w:hAnsi="Garamond"/>
          <w:caps/>
          <w:color w:val="767171" w:themeColor="background2" w:themeShade="80"/>
        </w:rPr>
      </w:pPr>
    </w:p>
    <w:p w:rsidR="008523A8" w:rsidRDefault="008523A8" w:rsidP="008523A8">
      <w:pPr>
        <w:tabs>
          <w:tab w:val="left" w:pos="2026"/>
        </w:tabs>
        <w:rPr>
          <w:rFonts w:ascii="Garamond" w:hAnsi="Garamond"/>
          <w:caps/>
          <w:color w:val="767171" w:themeColor="background2" w:themeShade="80"/>
        </w:rPr>
      </w:pPr>
      <w:r w:rsidRPr="005C0348">
        <w:rPr>
          <w:rFonts w:ascii="Garamond" w:hAnsi="Garamond"/>
          <w:caps/>
          <w:color w:val="767171" w:themeColor="background2" w:themeShade="80"/>
        </w:rPr>
        <w:lastRenderedPageBreak/>
        <w:t>1.</w:t>
      </w:r>
      <w:r>
        <w:rPr>
          <w:rFonts w:ascii="Garamond" w:hAnsi="Garamond"/>
          <w:caps/>
          <w:color w:val="767171" w:themeColor="background2" w:themeShade="80"/>
        </w:rPr>
        <w:t>2</w:t>
      </w:r>
      <w:r w:rsidRPr="005C0348">
        <w:rPr>
          <w:rFonts w:ascii="Garamond" w:hAnsi="Garamond"/>
          <w:caps/>
          <w:color w:val="767171" w:themeColor="background2" w:themeShade="80"/>
        </w:rPr>
        <w:t xml:space="preserve">. </w:t>
      </w:r>
      <w:r>
        <w:rPr>
          <w:rFonts w:ascii="Garamond" w:hAnsi="Garamond"/>
          <w:caps/>
          <w:color w:val="767171" w:themeColor="background2" w:themeShade="80"/>
        </w:rPr>
        <w:t xml:space="preserve">Intercultural </w:t>
      </w:r>
      <w:r w:rsidRPr="005C0348">
        <w:rPr>
          <w:rFonts w:ascii="Garamond" w:hAnsi="Garamond"/>
          <w:caps/>
          <w:color w:val="767171" w:themeColor="background2" w:themeShade="80"/>
        </w:rPr>
        <w:t>literacy</w:t>
      </w:r>
    </w:p>
    <w:p w:rsidR="008523A8" w:rsidRDefault="008523A8" w:rsidP="00CB410A">
      <w:pPr>
        <w:tabs>
          <w:tab w:val="left" w:pos="2026"/>
        </w:tabs>
        <w:spacing w:line="360" w:lineRule="auto"/>
        <w:rPr>
          <w:rFonts w:ascii="Garamond" w:hAnsi="Garamond"/>
        </w:rPr>
      </w:pPr>
    </w:p>
    <w:p w:rsidR="00761A43" w:rsidRDefault="006A00E1" w:rsidP="00266BB5">
      <w:pPr>
        <w:tabs>
          <w:tab w:val="left" w:pos="2026"/>
        </w:tabs>
        <w:spacing w:line="360" w:lineRule="auto"/>
        <w:jc w:val="both"/>
        <w:rPr>
          <w:rFonts w:ascii="Garamond" w:hAnsi="Garamond"/>
        </w:rPr>
      </w:pPr>
      <w:r>
        <w:rPr>
          <w:rFonts w:ascii="Garamond" w:hAnsi="Garamond"/>
        </w:rPr>
        <w:t xml:space="preserve">The American Intercultural Communication expert </w:t>
      </w:r>
      <w:r w:rsidR="00A14126">
        <w:rPr>
          <w:rFonts w:ascii="Garamond" w:hAnsi="Garamond"/>
        </w:rPr>
        <w:t xml:space="preserve">Milton Bennett </w:t>
      </w:r>
      <w:r w:rsidR="00E43735">
        <w:rPr>
          <w:rFonts w:ascii="Garamond" w:hAnsi="Garamond"/>
        </w:rPr>
        <w:t>(</w:t>
      </w:r>
      <w:r w:rsidR="00422239">
        <w:rPr>
          <w:rFonts w:ascii="Garamond" w:hAnsi="Garamond"/>
        </w:rPr>
        <w:t xml:space="preserve">2011) </w:t>
      </w:r>
      <w:r w:rsidR="00A14126">
        <w:rPr>
          <w:rFonts w:ascii="Garamond" w:hAnsi="Garamond"/>
        </w:rPr>
        <w:t xml:space="preserve">claims that culture can be studied at four different </w:t>
      </w:r>
      <w:r w:rsidR="00B46AE9">
        <w:rPr>
          <w:rFonts w:ascii="Garamond" w:hAnsi="Garamond"/>
        </w:rPr>
        <w:t xml:space="preserve">levels: institutional (Political Science), individual (Cross-Cultural Psychology), institutional and individual combined (Cultural Studies), and group (Intercultural Communication). </w:t>
      </w:r>
      <w:proofErr w:type="spellStart"/>
      <w:r>
        <w:rPr>
          <w:rFonts w:ascii="Garamond" w:hAnsi="Garamond"/>
        </w:rPr>
        <w:t>Dr.</w:t>
      </w:r>
      <w:proofErr w:type="spellEnd"/>
      <w:r>
        <w:rPr>
          <w:rFonts w:ascii="Garamond" w:hAnsi="Garamond"/>
        </w:rPr>
        <w:t xml:space="preserve"> </w:t>
      </w:r>
      <w:r w:rsidR="00B82F25">
        <w:rPr>
          <w:rFonts w:ascii="Garamond" w:hAnsi="Garamond"/>
        </w:rPr>
        <w:t xml:space="preserve">Bennett further explains that in </w:t>
      </w:r>
      <w:r w:rsidR="00B82F25" w:rsidRPr="00B82F25">
        <w:rPr>
          <w:rFonts w:ascii="Garamond" w:hAnsi="Garamond"/>
        </w:rPr>
        <w:t xml:space="preserve">the 1920s and 1930s culture was predominantly viewed as ‘civilization’ and mankind was accordingly divided into the civilized, the barbarian and the savage.  </w:t>
      </w:r>
      <w:r w:rsidR="00B82F25">
        <w:rPr>
          <w:rFonts w:ascii="Garamond" w:hAnsi="Garamond"/>
        </w:rPr>
        <w:t xml:space="preserve">Later, </w:t>
      </w:r>
      <w:r w:rsidR="00B82F25" w:rsidRPr="00B82F25">
        <w:rPr>
          <w:rFonts w:ascii="Garamond" w:hAnsi="Garamond"/>
        </w:rPr>
        <w:t>cultural relativists claimed that</w:t>
      </w:r>
      <w:r w:rsidR="009E3A96">
        <w:rPr>
          <w:rFonts w:ascii="Garamond" w:hAnsi="Garamond"/>
        </w:rPr>
        <w:t xml:space="preserve"> </w:t>
      </w:r>
      <w:r w:rsidR="00B82F25" w:rsidRPr="00B82F25">
        <w:rPr>
          <w:rFonts w:ascii="Garamond" w:hAnsi="Garamond"/>
        </w:rPr>
        <w:t xml:space="preserve">no culture </w:t>
      </w:r>
      <w:r w:rsidR="00B82F25">
        <w:rPr>
          <w:rFonts w:ascii="Garamond" w:hAnsi="Garamond"/>
        </w:rPr>
        <w:t xml:space="preserve">should </w:t>
      </w:r>
      <w:r w:rsidR="00B82F25" w:rsidRPr="00B82F25">
        <w:rPr>
          <w:rFonts w:ascii="Garamond" w:hAnsi="Garamond"/>
        </w:rPr>
        <w:t>be compared agains</w:t>
      </w:r>
      <w:r w:rsidR="009E3A96">
        <w:rPr>
          <w:rFonts w:ascii="Garamond" w:hAnsi="Garamond"/>
        </w:rPr>
        <w:t>t one another as they all exist</w:t>
      </w:r>
      <w:r w:rsidR="00B82F25" w:rsidRPr="00B82F25">
        <w:rPr>
          <w:rFonts w:ascii="Garamond" w:hAnsi="Garamond"/>
        </w:rPr>
        <w:t xml:space="preserve"> in their own context and right.  </w:t>
      </w:r>
      <w:r w:rsidR="00B82F25">
        <w:rPr>
          <w:rFonts w:ascii="Garamond" w:hAnsi="Garamond"/>
        </w:rPr>
        <w:t>Still later,</w:t>
      </w:r>
      <w:r w:rsidR="00B82F25" w:rsidRPr="00B82F25">
        <w:rPr>
          <w:rFonts w:ascii="Garamond" w:hAnsi="Garamond"/>
        </w:rPr>
        <w:t xml:space="preserve"> the ‘Iceberg metaphor’</w:t>
      </w:r>
      <w:r w:rsidR="00B82F25">
        <w:rPr>
          <w:rFonts w:ascii="Garamond" w:hAnsi="Garamond"/>
        </w:rPr>
        <w:t xml:space="preserve"> was introduced, according to which individuals </w:t>
      </w:r>
      <w:r w:rsidR="00B82F25" w:rsidRPr="00B82F25">
        <w:rPr>
          <w:rFonts w:ascii="Garamond" w:hAnsi="Garamond"/>
        </w:rPr>
        <w:t>would have no more problems in communication with strangers once</w:t>
      </w:r>
      <w:r w:rsidR="00B82F25">
        <w:rPr>
          <w:rFonts w:ascii="Garamond" w:hAnsi="Garamond"/>
        </w:rPr>
        <w:t xml:space="preserve"> they</w:t>
      </w:r>
      <w:r w:rsidR="00B82F25" w:rsidRPr="00B82F25">
        <w:rPr>
          <w:rFonts w:ascii="Garamond" w:hAnsi="Garamond"/>
        </w:rPr>
        <w:t xml:space="preserve"> had mastered “the hidden unconscious” part of culture</w:t>
      </w:r>
      <w:r w:rsidR="00B82F25">
        <w:rPr>
          <w:rFonts w:ascii="Garamond" w:hAnsi="Garamond"/>
        </w:rPr>
        <w:t xml:space="preserve">. </w:t>
      </w:r>
      <w:r w:rsidR="001150F1">
        <w:rPr>
          <w:rFonts w:ascii="Garamond" w:hAnsi="Garamond"/>
        </w:rPr>
        <w:t xml:space="preserve">Finally, the idea of culture as experience and creations was </w:t>
      </w:r>
      <w:r w:rsidR="00A05A50">
        <w:rPr>
          <w:rFonts w:ascii="Garamond" w:hAnsi="Garamond"/>
        </w:rPr>
        <w:t xml:space="preserve">generated by the anthropologists who claimed that there was nothing unconscious in it. </w:t>
      </w:r>
    </w:p>
    <w:p w:rsidR="00266BB5" w:rsidRDefault="00266BB5" w:rsidP="00266BB5">
      <w:pPr>
        <w:tabs>
          <w:tab w:val="left" w:pos="2026"/>
        </w:tabs>
        <w:spacing w:line="360" w:lineRule="auto"/>
        <w:jc w:val="both"/>
        <w:rPr>
          <w:rFonts w:ascii="Garamond" w:hAnsi="Garamond"/>
        </w:rPr>
      </w:pPr>
    </w:p>
    <w:p w:rsidR="00395BC8" w:rsidRDefault="006637AF" w:rsidP="00A679C8">
      <w:pPr>
        <w:spacing w:line="360" w:lineRule="auto"/>
        <w:ind w:firstLine="708"/>
        <w:jc w:val="both"/>
        <w:rPr>
          <w:rFonts w:ascii="Garamond" w:hAnsi="Garamond"/>
        </w:rPr>
      </w:pPr>
      <w:r w:rsidRPr="00395BC8">
        <w:rPr>
          <w:rFonts w:ascii="Garamond" w:hAnsi="Garamond"/>
        </w:rPr>
        <w:t xml:space="preserve">Intercultural </w:t>
      </w:r>
      <w:r w:rsidR="006F475C" w:rsidRPr="00395BC8">
        <w:rPr>
          <w:rFonts w:ascii="Garamond" w:hAnsi="Garamond"/>
        </w:rPr>
        <w:t>c</w:t>
      </w:r>
      <w:r w:rsidRPr="00395BC8">
        <w:rPr>
          <w:rFonts w:ascii="Garamond" w:hAnsi="Garamond"/>
        </w:rPr>
        <w:t>ommunication experts</w:t>
      </w:r>
      <w:r w:rsidR="006A00E1" w:rsidRPr="00395BC8">
        <w:rPr>
          <w:rFonts w:ascii="Garamond" w:hAnsi="Garamond"/>
        </w:rPr>
        <w:t xml:space="preserve"> usually </w:t>
      </w:r>
      <w:r w:rsidRPr="00395BC8">
        <w:rPr>
          <w:rFonts w:ascii="Garamond" w:hAnsi="Garamond"/>
        </w:rPr>
        <w:t xml:space="preserve">ask three questions: </w:t>
      </w:r>
      <w:r w:rsidR="00266BB5" w:rsidRPr="00395BC8">
        <w:rPr>
          <w:rFonts w:ascii="Garamond" w:hAnsi="Garamond"/>
        </w:rPr>
        <w:t xml:space="preserve"> a) </w:t>
      </w:r>
      <w:r w:rsidRPr="00395BC8">
        <w:rPr>
          <w:rFonts w:ascii="Garamond" w:hAnsi="Garamond"/>
        </w:rPr>
        <w:t xml:space="preserve">how do </w:t>
      </w:r>
      <w:r w:rsidR="006F475C" w:rsidRPr="00395BC8">
        <w:rPr>
          <w:rFonts w:ascii="Garamond" w:hAnsi="Garamond"/>
        </w:rPr>
        <w:t xml:space="preserve">diverse groups communicate? b) </w:t>
      </w:r>
      <w:proofErr w:type="gramStart"/>
      <w:r w:rsidR="006F475C" w:rsidRPr="00395BC8">
        <w:rPr>
          <w:rFonts w:ascii="Garamond" w:hAnsi="Garamond"/>
        </w:rPr>
        <w:t>how</w:t>
      </w:r>
      <w:proofErr w:type="gramEnd"/>
      <w:r w:rsidR="006F475C" w:rsidRPr="00395BC8">
        <w:rPr>
          <w:rFonts w:ascii="Garamond" w:hAnsi="Garamond"/>
        </w:rPr>
        <w:t xml:space="preserve"> do people identify themselves? c) </w:t>
      </w:r>
      <w:proofErr w:type="gramStart"/>
      <w:r w:rsidR="006F475C" w:rsidRPr="00395BC8">
        <w:rPr>
          <w:rFonts w:ascii="Garamond" w:hAnsi="Garamond"/>
        </w:rPr>
        <w:t>how</w:t>
      </w:r>
      <w:proofErr w:type="gramEnd"/>
      <w:r w:rsidR="006F475C" w:rsidRPr="00395BC8">
        <w:rPr>
          <w:rFonts w:ascii="Garamond" w:hAnsi="Garamond"/>
        </w:rPr>
        <w:t xml:space="preserve"> can people become more culturally competent? (Bennett 2011)</w:t>
      </w:r>
      <w:r w:rsidR="00395BC8" w:rsidRPr="00395BC8">
        <w:rPr>
          <w:rFonts w:ascii="Garamond" w:hAnsi="Garamond"/>
        </w:rPr>
        <w:t xml:space="preserve"> The Bennett scale, also known as The Developmental model of Intercultural Sensitivity (DMSI), is then considered one of the most effective instruments to measure the readiness of the learner to acquire new knowledge and skills in intercultural communication. It is based on cognitive psychology and constructivism</w:t>
      </w:r>
      <w:r w:rsidR="00395BC8" w:rsidRPr="00395BC8">
        <w:rPr>
          <w:rFonts w:ascii="Garamond" w:hAnsi="Garamond"/>
          <w:i/>
          <w:iCs/>
        </w:rPr>
        <w:t xml:space="preserve">, </w:t>
      </w:r>
      <w:r w:rsidR="00395BC8" w:rsidRPr="00395BC8">
        <w:rPr>
          <w:rFonts w:ascii="Garamond" w:hAnsi="Garamond"/>
        </w:rPr>
        <w:t>and it conveys the idea that</w:t>
      </w:r>
      <w:r w:rsidR="00395BC8" w:rsidRPr="00395BC8">
        <w:rPr>
          <w:rFonts w:ascii="Garamond" w:hAnsi="Garamond"/>
          <w:i/>
          <w:iCs/>
        </w:rPr>
        <w:t xml:space="preserve"> </w:t>
      </w:r>
      <w:r w:rsidR="00395BC8" w:rsidRPr="00395BC8">
        <w:rPr>
          <w:rFonts w:ascii="Garamond" w:hAnsi="Garamond"/>
        </w:rPr>
        <w:t xml:space="preserve">one’s </w:t>
      </w:r>
      <w:r w:rsidR="00395BC8" w:rsidRPr="00395BC8">
        <w:rPr>
          <w:rFonts w:ascii="Garamond" w:hAnsi="Garamond"/>
          <w:i/>
          <w:iCs/>
        </w:rPr>
        <w:t>experience of cultural difference</w:t>
      </w:r>
      <w:r w:rsidR="00395BC8" w:rsidRPr="00395BC8">
        <w:rPr>
          <w:rFonts w:ascii="Garamond" w:hAnsi="Garamond"/>
        </w:rPr>
        <w:t xml:space="preserve"> [italics original] becomes more sophisticated as one’s competence in intercultural relations increases. (Bennett &amp; Bennett 2004)</w:t>
      </w:r>
    </w:p>
    <w:p w:rsidR="00A679C8" w:rsidRPr="00395BC8" w:rsidRDefault="00A679C8" w:rsidP="00A679C8">
      <w:pPr>
        <w:spacing w:line="360" w:lineRule="auto"/>
        <w:ind w:firstLine="708"/>
        <w:jc w:val="both"/>
        <w:rPr>
          <w:rFonts w:ascii="Garamond" w:hAnsi="Garamond"/>
        </w:rPr>
      </w:pPr>
    </w:p>
    <w:p w:rsidR="00395BC8" w:rsidRPr="00395BC8" w:rsidRDefault="00395BC8" w:rsidP="00395BC8">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Experience of difference</w:t>
      </w:r>
    </w:p>
    <w:p w:rsidR="00395BC8" w:rsidRPr="00395BC8" w:rsidRDefault="00395BC8" w:rsidP="00395BC8">
      <w:pPr>
        <w:autoSpaceDE w:val="0"/>
        <w:autoSpaceDN w:val="0"/>
        <w:adjustRightInd w:val="0"/>
        <w:jc w:val="center"/>
        <w:rPr>
          <w:rFonts w:ascii="Garamond" w:hAnsi="Garamond" w:cs="TimesNewRoman"/>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1499"/>
        <w:gridCol w:w="1505"/>
        <w:gridCol w:w="1522"/>
        <w:gridCol w:w="1516"/>
        <w:gridCol w:w="1515"/>
        <w:gridCol w:w="1515"/>
      </w:tblGrid>
      <w:tr w:rsidR="00395BC8" w:rsidRPr="00395BC8" w:rsidTr="00725E25">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Denial</w:t>
            </w:r>
          </w:p>
        </w:tc>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Defence</w:t>
            </w:r>
          </w:p>
        </w:tc>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Minimization</w:t>
            </w:r>
          </w:p>
        </w:tc>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Acceptance</w:t>
            </w:r>
          </w:p>
        </w:tc>
        <w:tc>
          <w:tcPr>
            <w:tcW w:w="1536"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Adaptation</w:t>
            </w:r>
          </w:p>
        </w:tc>
        <w:tc>
          <w:tcPr>
            <w:tcW w:w="1536"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Integration</w:t>
            </w:r>
          </w:p>
        </w:tc>
      </w:tr>
      <w:tr w:rsidR="00395BC8" w:rsidRPr="00395BC8" w:rsidTr="00725E25">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1</w:t>
            </w:r>
          </w:p>
        </w:tc>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2</w:t>
            </w:r>
          </w:p>
        </w:tc>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3</w:t>
            </w:r>
          </w:p>
        </w:tc>
        <w:tc>
          <w:tcPr>
            <w:tcW w:w="1535"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4</w:t>
            </w:r>
          </w:p>
        </w:tc>
        <w:tc>
          <w:tcPr>
            <w:tcW w:w="1536"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5</w:t>
            </w:r>
          </w:p>
        </w:tc>
        <w:tc>
          <w:tcPr>
            <w:tcW w:w="1536" w:type="dxa"/>
          </w:tcPr>
          <w:p w:rsidR="00395BC8" w:rsidRPr="00395BC8" w:rsidRDefault="00395BC8" w:rsidP="00725E25">
            <w:pPr>
              <w:autoSpaceDE w:val="0"/>
              <w:autoSpaceDN w:val="0"/>
              <w:adjustRightInd w:val="0"/>
              <w:jc w:val="center"/>
              <w:rPr>
                <w:rFonts w:ascii="Garamond" w:hAnsi="Garamond" w:cs="TimesNewRoman"/>
                <w:sz w:val="20"/>
                <w:szCs w:val="20"/>
              </w:rPr>
            </w:pPr>
            <w:r w:rsidRPr="00395BC8">
              <w:rPr>
                <w:rFonts w:ascii="Garamond" w:hAnsi="Garamond" w:cs="TimesNewRoman"/>
                <w:sz w:val="20"/>
                <w:szCs w:val="20"/>
              </w:rPr>
              <w:t>6</w:t>
            </w:r>
          </w:p>
        </w:tc>
      </w:tr>
    </w:tbl>
    <w:p w:rsidR="00395BC8" w:rsidRPr="00395BC8" w:rsidRDefault="00395BC8" w:rsidP="00395BC8">
      <w:pPr>
        <w:autoSpaceDE w:val="0"/>
        <w:autoSpaceDN w:val="0"/>
        <w:adjustRightInd w:val="0"/>
        <w:rPr>
          <w:rFonts w:ascii="Garamond" w:hAnsi="Garamond" w:cs="TimesNewRoman"/>
          <w:sz w:val="20"/>
          <w:szCs w:val="20"/>
        </w:rPr>
      </w:pPr>
      <w:r w:rsidRPr="00395BC8">
        <w:rPr>
          <w:rFonts w:ascii="Garamond" w:hAnsi="Garamond" w:cs="TimesNewRoman"/>
          <w:noProof/>
          <w:sz w:val="20"/>
          <w:szCs w:val="20"/>
          <w:lang w:val="et-EE" w:eastAsia="et-EE"/>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111125</wp:posOffset>
                </wp:positionV>
                <wp:extent cx="2514600" cy="0"/>
                <wp:effectExtent l="9525" t="53975" r="19050"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20CC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">
                <v:stroke endarrow="block"/>
              </v:line>
            </w:pict>
          </mc:Fallback>
        </mc:AlternateContent>
      </w:r>
      <w:r w:rsidRPr="00395BC8">
        <w:rPr>
          <w:rFonts w:ascii="Garamond" w:hAnsi="Garamond" w:cs="TimesNewRoman"/>
          <w:noProof/>
          <w:sz w:val="20"/>
          <w:szCs w:val="20"/>
          <w:lang w:val="et-EE" w:eastAsia="et-E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111125</wp:posOffset>
                </wp:positionV>
                <wp:extent cx="2628900" cy="0"/>
                <wp:effectExtent l="9525" t="53975" r="19050" b="603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931C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2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JOMw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">
                <v:stroke endarrow="block"/>
              </v:line>
            </w:pict>
          </mc:Fallback>
        </mc:AlternateContent>
      </w:r>
    </w:p>
    <w:p w:rsidR="00395BC8" w:rsidRPr="00395BC8" w:rsidRDefault="00395BC8" w:rsidP="00395BC8">
      <w:pPr>
        <w:autoSpaceDE w:val="0"/>
        <w:autoSpaceDN w:val="0"/>
        <w:adjustRightInd w:val="0"/>
        <w:rPr>
          <w:rFonts w:ascii="Garamond" w:hAnsi="Garamond" w:cs="TimesNewRoman"/>
          <w:sz w:val="20"/>
          <w:szCs w:val="20"/>
        </w:rPr>
      </w:pPr>
    </w:p>
    <w:p w:rsidR="00395BC8" w:rsidRPr="00395BC8" w:rsidRDefault="00395BC8" w:rsidP="00395BC8">
      <w:pPr>
        <w:autoSpaceDE w:val="0"/>
        <w:autoSpaceDN w:val="0"/>
        <w:adjustRightInd w:val="0"/>
        <w:rPr>
          <w:rFonts w:ascii="Garamond" w:hAnsi="Garamond" w:cs="TimesNewRoman"/>
          <w:sz w:val="20"/>
          <w:szCs w:val="20"/>
        </w:rPr>
      </w:pPr>
      <w:r w:rsidRPr="00395BC8">
        <w:rPr>
          <w:rFonts w:ascii="Garamond" w:hAnsi="Garamond" w:cs="TimesNewRoman"/>
          <w:sz w:val="20"/>
          <w:szCs w:val="20"/>
        </w:rPr>
        <w:t xml:space="preserve">Ethnocentric stages </w:t>
      </w:r>
      <w:r w:rsidRPr="00395BC8">
        <w:rPr>
          <w:rFonts w:ascii="Garamond" w:hAnsi="Garamond" w:cs="TimesNewRoman"/>
          <w:sz w:val="20"/>
          <w:szCs w:val="20"/>
        </w:rPr>
        <w:tab/>
      </w:r>
      <w:r w:rsidRPr="00395BC8">
        <w:rPr>
          <w:rFonts w:ascii="Garamond" w:hAnsi="Garamond" w:cs="TimesNewRoman"/>
          <w:sz w:val="20"/>
          <w:szCs w:val="20"/>
        </w:rPr>
        <w:tab/>
      </w:r>
      <w:r w:rsidRPr="00395BC8">
        <w:rPr>
          <w:rFonts w:ascii="Garamond" w:hAnsi="Garamond" w:cs="TimesNewRoman"/>
          <w:sz w:val="20"/>
          <w:szCs w:val="20"/>
        </w:rPr>
        <w:tab/>
      </w:r>
      <w:r w:rsidRPr="00395BC8">
        <w:rPr>
          <w:rFonts w:ascii="Garamond" w:hAnsi="Garamond" w:cs="TimesNewRoman"/>
          <w:sz w:val="20"/>
          <w:szCs w:val="20"/>
        </w:rPr>
        <w:tab/>
      </w:r>
      <w:r w:rsidRPr="00395BC8">
        <w:rPr>
          <w:rFonts w:ascii="Garamond" w:hAnsi="Garamond" w:cs="TimesNewRoman"/>
          <w:sz w:val="20"/>
          <w:szCs w:val="20"/>
        </w:rPr>
        <w:tab/>
        <w:t>Ethno-relative stages</w:t>
      </w:r>
    </w:p>
    <w:p w:rsidR="00395BC8" w:rsidRPr="00395BC8" w:rsidRDefault="00395BC8" w:rsidP="00395BC8">
      <w:pPr>
        <w:spacing w:line="480" w:lineRule="auto"/>
        <w:ind w:firstLine="708"/>
        <w:jc w:val="both"/>
        <w:rPr>
          <w:rFonts w:ascii="Garamond" w:hAnsi="Garamond" w:cs="TimesNewRoman"/>
          <w:sz w:val="20"/>
          <w:szCs w:val="20"/>
        </w:rPr>
      </w:pPr>
    </w:p>
    <w:p w:rsidR="00395BC8" w:rsidRPr="00395BC8" w:rsidRDefault="00F81426" w:rsidP="00F81426">
      <w:pPr>
        <w:jc w:val="both"/>
        <w:rPr>
          <w:rFonts w:ascii="Garamond" w:hAnsi="Garamond" w:cs="TimesNewRoman"/>
          <w:sz w:val="20"/>
          <w:szCs w:val="20"/>
        </w:rPr>
      </w:pPr>
      <w:r w:rsidRPr="006F2B3D">
        <w:rPr>
          <w:sz w:val="18"/>
          <w:szCs w:val="18"/>
        </w:rPr>
        <w:t xml:space="preserve">Exhibit </w:t>
      </w:r>
      <w:r>
        <w:rPr>
          <w:sz w:val="18"/>
          <w:szCs w:val="18"/>
        </w:rPr>
        <w:t>1</w:t>
      </w:r>
      <w:r w:rsidRPr="006F2B3D">
        <w:rPr>
          <w:sz w:val="18"/>
          <w:szCs w:val="18"/>
        </w:rPr>
        <w:t xml:space="preserve">. </w:t>
      </w:r>
      <w:r w:rsidR="00395BC8" w:rsidRPr="00395BC8">
        <w:rPr>
          <w:rFonts w:ascii="Garamond" w:hAnsi="Garamond" w:cs="TimesNewRoman"/>
          <w:sz w:val="20"/>
          <w:szCs w:val="20"/>
        </w:rPr>
        <w:t>The Developmental Mode</w:t>
      </w:r>
      <w:r w:rsidR="00395BC8">
        <w:rPr>
          <w:rFonts w:ascii="Garamond" w:hAnsi="Garamond" w:cs="TimesNewRoman"/>
          <w:sz w:val="20"/>
          <w:szCs w:val="20"/>
        </w:rPr>
        <w:t xml:space="preserve">l of Intercultural Sensitivity </w:t>
      </w:r>
      <w:r w:rsidR="00395BC8" w:rsidRPr="00395BC8">
        <w:rPr>
          <w:rFonts w:ascii="Garamond" w:hAnsi="Garamond" w:cs="TimesNewRoman"/>
          <w:sz w:val="20"/>
          <w:szCs w:val="20"/>
        </w:rPr>
        <w:t>from Bennett &amp; Bennett 2004:153</w:t>
      </w:r>
    </w:p>
    <w:p w:rsidR="00395BC8" w:rsidRPr="00395BC8" w:rsidRDefault="00395BC8" w:rsidP="00395BC8">
      <w:pPr>
        <w:autoSpaceDE w:val="0"/>
        <w:autoSpaceDN w:val="0"/>
        <w:adjustRightInd w:val="0"/>
        <w:spacing w:line="480" w:lineRule="auto"/>
        <w:ind w:firstLine="540"/>
        <w:jc w:val="both"/>
        <w:rPr>
          <w:rFonts w:ascii="Garamond" w:hAnsi="Garamond" w:cs="TimesNewRoman"/>
        </w:rPr>
      </w:pPr>
    </w:p>
    <w:p w:rsidR="00266BB5" w:rsidRDefault="00266BB5" w:rsidP="00266BB5">
      <w:pPr>
        <w:tabs>
          <w:tab w:val="left" w:pos="2026"/>
        </w:tabs>
        <w:spacing w:line="360" w:lineRule="auto"/>
        <w:jc w:val="both"/>
        <w:rPr>
          <w:rFonts w:ascii="Garamond" w:hAnsi="Garamond"/>
        </w:rPr>
      </w:pPr>
    </w:p>
    <w:p w:rsidR="006A00E1" w:rsidRDefault="006A00E1" w:rsidP="00266BB5">
      <w:pPr>
        <w:tabs>
          <w:tab w:val="left" w:pos="2026"/>
        </w:tabs>
        <w:spacing w:line="360" w:lineRule="auto"/>
        <w:jc w:val="both"/>
        <w:rPr>
          <w:rFonts w:ascii="Garamond" w:hAnsi="Garamond"/>
        </w:rPr>
      </w:pPr>
    </w:p>
    <w:p w:rsidR="00A679C8" w:rsidRDefault="00A679C8" w:rsidP="00266BB5">
      <w:pPr>
        <w:tabs>
          <w:tab w:val="left" w:pos="2026"/>
        </w:tabs>
        <w:spacing w:line="360" w:lineRule="auto"/>
        <w:jc w:val="both"/>
        <w:rPr>
          <w:rFonts w:ascii="Garamond" w:hAnsi="Garamond"/>
        </w:rPr>
      </w:pPr>
    </w:p>
    <w:p w:rsidR="00A679C8" w:rsidRDefault="00A679C8" w:rsidP="00266BB5">
      <w:pPr>
        <w:tabs>
          <w:tab w:val="left" w:pos="2026"/>
        </w:tabs>
        <w:spacing w:line="360" w:lineRule="auto"/>
        <w:jc w:val="both"/>
        <w:rPr>
          <w:rFonts w:ascii="Garamond" w:hAnsi="Garamond"/>
        </w:rPr>
      </w:pPr>
    </w:p>
    <w:p w:rsidR="00A679C8" w:rsidRDefault="00A679C8" w:rsidP="00266BB5">
      <w:pPr>
        <w:tabs>
          <w:tab w:val="left" w:pos="2026"/>
        </w:tabs>
        <w:spacing w:line="360" w:lineRule="auto"/>
        <w:jc w:val="both"/>
        <w:rPr>
          <w:rFonts w:ascii="Garamond" w:hAnsi="Garamond"/>
        </w:rPr>
      </w:pPr>
    </w:p>
    <w:p w:rsidR="00F81426" w:rsidRDefault="006A00E1" w:rsidP="00A679C8">
      <w:pPr>
        <w:tabs>
          <w:tab w:val="left" w:pos="2026"/>
        </w:tabs>
        <w:spacing w:line="360" w:lineRule="auto"/>
        <w:jc w:val="both"/>
        <w:rPr>
          <w:rFonts w:ascii="Garamond" w:hAnsi="Garamond"/>
        </w:rPr>
      </w:pPr>
      <w:r>
        <w:rPr>
          <w:rFonts w:ascii="Garamond" w:hAnsi="Garamond"/>
        </w:rPr>
        <w:lastRenderedPageBreak/>
        <w:t xml:space="preserve">The </w:t>
      </w:r>
      <w:r w:rsidRPr="006A00E1">
        <w:rPr>
          <w:rFonts w:ascii="Garamond" w:hAnsi="Garamond"/>
        </w:rPr>
        <w:t>Dutch social psy</w:t>
      </w:r>
      <w:r>
        <w:rPr>
          <w:rFonts w:ascii="Garamond" w:hAnsi="Garamond"/>
        </w:rPr>
        <w:t>chologist Geert Hofstede (2001)</w:t>
      </w:r>
      <w:r w:rsidRPr="006A00E1">
        <w:rPr>
          <w:rFonts w:ascii="Garamond" w:hAnsi="Garamond"/>
        </w:rPr>
        <w:t xml:space="preserve"> defines culture as the “the collective programming of the mind that distinguishes the members of one group or category of people from another” </w:t>
      </w:r>
      <w:r w:rsidR="000D122C">
        <w:rPr>
          <w:rFonts w:ascii="Garamond" w:hAnsi="Garamond"/>
        </w:rPr>
        <w:t xml:space="preserve">and </w:t>
      </w:r>
      <w:r w:rsidRPr="006A00E1">
        <w:rPr>
          <w:rFonts w:ascii="Garamond" w:hAnsi="Garamond"/>
        </w:rPr>
        <w:t xml:space="preserve">illustrates the essence of culture through the metaphor of </w:t>
      </w:r>
      <w:r>
        <w:rPr>
          <w:rFonts w:ascii="Garamond" w:hAnsi="Garamond"/>
        </w:rPr>
        <w:t xml:space="preserve">‘an </w:t>
      </w:r>
      <w:r w:rsidRPr="006A00E1">
        <w:rPr>
          <w:rFonts w:ascii="Garamond" w:hAnsi="Garamond"/>
        </w:rPr>
        <w:t>onion</w:t>
      </w:r>
      <w:r>
        <w:rPr>
          <w:rFonts w:ascii="Garamond" w:hAnsi="Garamond"/>
        </w:rPr>
        <w:t>’</w:t>
      </w:r>
      <w:r w:rsidRPr="006A00E1">
        <w:rPr>
          <w:rFonts w:ascii="Garamond" w:hAnsi="Garamond"/>
        </w:rPr>
        <w:t>.  He says that the inner layers of the onion refer to values, and the outer layers are related to rituals, heroes, and symbols.</w:t>
      </w:r>
      <w:r>
        <w:rPr>
          <w:rFonts w:ascii="Garamond" w:hAnsi="Garamond"/>
        </w:rPr>
        <w:t xml:space="preserve"> </w:t>
      </w:r>
    </w:p>
    <w:p w:rsidR="00F81426" w:rsidRPr="006F2B3D" w:rsidRDefault="00F81426" w:rsidP="00F81426">
      <w:pPr>
        <w:spacing w:line="480" w:lineRule="auto"/>
        <w:ind w:firstLine="708"/>
        <w:jc w:val="both"/>
      </w:pPr>
      <w:r w:rsidRPr="006F2B3D">
        <w:rPr>
          <w:noProof/>
          <w:lang w:val="et-EE" w:eastAsia="et-EE"/>
        </w:rPr>
        <mc:AlternateContent>
          <mc:Choice Requires="wps">
            <w:drawing>
              <wp:anchor distT="0" distB="0" distL="114300" distR="114300" simplePos="0" relativeHeight="251680768" behindDoc="0" locked="0" layoutInCell="1" allowOverlap="1" wp14:anchorId="3573A093" wp14:editId="2FE3E6DE">
                <wp:simplePos x="0" y="0"/>
                <wp:positionH relativeFrom="column">
                  <wp:posOffset>1143000</wp:posOffset>
                </wp:positionH>
                <wp:positionV relativeFrom="paragraph">
                  <wp:posOffset>301009</wp:posOffset>
                </wp:positionV>
                <wp:extent cx="685800" cy="228600"/>
                <wp:effectExtent l="9525" t="571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25E25" w:rsidRPr="00EB3AB8" w:rsidRDefault="00725E25" w:rsidP="00F81426">
                            <w:pPr>
                              <w:jc w:val="center"/>
                              <w:rPr>
                                <w:sz w:val="18"/>
                                <w:szCs w:val="18"/>
                              </w:rPr>
                            </w:pPr>
                            <w:r>
                              <w:rPr>
                                <w:sz w:val="18"/>
                                <w:szCs w:val="18"/>
                              </w:rPr>
                              <w:t>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A093" id="Text Box 20" o:spid="_x0000_s1029" type="#_x0000_t202" style="position:absolute;left:0;text-align:left;margin-left:90pt;margin-top:23.7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">
                <v:textbox>
                  <w:txbxContent>
                    <w:p w:rsidR="00725E25" w:rsidRPr="00EB3AB8" w:rsidRDefault="00725E25" w:rsidP="00F81426">
                      <w:pPr>
                        <w:jc w:val="center"/>
                        <w:rPr>
                          <w:sz w:val="18"/>
                          <w:szCs w:val="18"/>
                        </w:rPr>
                      </w:pPr>
                      <w:r>
                        <w:rPr>
                          <w:sz w:val="18"/>
                          <w:szCs w:val="18"/>
                        </w:rPr>
                        <w:t>Values</w:t>
                      </w:r>
                    </w:p>
                  </w:txbxContent>
                </v:textbox>
              </v:shape>
            </w:pict>
          </mc:Fallback>
        </mc:AlternateContent>
      </w:r>
    </w:p>
    <w:p w:rsidR="00F81426" w:rsidRPr="006F2B3D" w:rsidRDefault="00181E86" w:rsidP="00F81426">
      <w:pPr>
        <w:spacing w:line="480" w:lineRule="auto"/>
        <w:ind w:firstLine="708"/>
      </w:pPr>
      <w:r w:rsidRPr="006F2B3D">
        <w:rPr>
          <w:noProof/>
          <w:lang w:val="et-EE" w:eastAsia="et-EE"/>
        </w:rPr>
        <mc:AlternateContent>
          <mc:Choice Requires="wps">
            <w:drawing>
              <wp:anchor distT="0" distB="0" distL="114300" distR="114300" simplePos="0" relativeHeight="251667456" behindDoc="0" locked="0" layoutInCell="1" allowOverlap="1">
                <wp:simplePos x="0" y="0"/>
                <wp:positionH relativeFrom="column">
                  <wp:posOffset>1938939</wp:posOffset>
                </wp:positionH>
                <wp:positionV relativeFrom="paragraph">
                  <wp:posOffset>104652</wp:posOffset>
                </wp:positionV>
                <wp:extent cx="1794681" cy="1890215"/>
                <wp:effectExtent l="0" t="0" r="15240" b="1524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681" cy="1890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C6C96" id="Oval 16" o:spid="_x0000_s1026" style="position:absolute;margin-left:152.65pt;margin-top:8.25pt;width:141.3pt;height:1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"/>
            </w:pict>
          </mc:Fallback>
        </mc:AlternateContent>
      </w:r>
      <w:r w:rsidR="00F81426" w:rsidRPr="006F2B3D">
        <w:rPr>
          <w:noProof/>
          <w:lang w:val="et-EE" w:eastAsia="et-EE"/>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289560</wp:posOffset>
                </wp:positionV>
                <wp:extent cx="1371600" cy="1485900"/>
                <wp:effectExtent l="9525" t="13335" r="9525" b="571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AD8E6" id="Oval 19" o:spid="_x0000_s1026" style="position:absolute;margin-left:171pt;margin-top:22.8pt;width:10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"/>
            </w:pict>
          </mc:Fallback>
        </mc:AlternateContent>
      </w:r>
      <w:r w:rsidR="00F81426" w:rsidRPr="006F2B3D">
        <w:rPr>
          <w:noProof/>
          <w:lang w:val="et-EE" w:eastAsia="et-EE"/>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102870</wp:posOffset>
                </wp:positionV>
                <wp:extent cx="335280" cy="948690"/>
                <wp:effectExtent l="9525" t="7620" r="7620"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948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F86C"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224.4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"/>
            </w:pict>
          </mc:Fallback>
        </mc:AlternateContent>
      </w:r>
      <w:r w:rsidR="00F81426" w:rsidRPr="006F2B3D">
        <w:rPr>
          <w:noProof/>
          <w:lang w:val="et-EE" w:eastAsia="et-EE"/>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102870</wp:posOffset>
                </wp:positionV>
                <wp:extent cx="685800" cy="0"/>
                <wp:effectExtent l="9525" t="7620" r="952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F047"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1pt" to="1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"/>
            </w:pict>
          </mc:Fallback>
        </mc:AlternateContent>
      </w:r>
    </w:p>
    <w:p w:rsidR="00F81426" w:rsidRPr="006F2B3D" w:rsidRDefault="00F81426" w:rsidP="00F81426">
      <w:pPr>
        <w:spacing w:line="480" w:lineRule="auto"/>
        <w:ind w:firstLine="708"/>
      </w:pPr>
      <w:r w:rsidRPr="006F2B3D">
        <w:rPr>
          <w:noProof/>
          <w:lang w:val="et-EE" w:eastAsia="et-EE"/>
        </w:rPr>
        <mc:AlternateContent>
          <mc:Choice Requires="wps">
            <w:drawing>
              <wp:anchor distT="0" distB="0" distL="114300" distR="114300" simplePos="0" relativeHeight="251676672" behindDoc="0" locked="0" layoutInCell="1" allowOverlap="1">
                <wp:simplePos x="0" y="0"/>
                <wp:positionH relativeFrom="column">
                  <wp:posOffset>3429000</wp:posOffset>
                </wp:positionH>
                <wp:positionV relativeFrom="paragraph">
                  <wp:posOffset>167640</wp:posOffset>
                </wp:positionV>
                <wp:extent cx="1143000" cy="0"/>
                <wp:effectExtent l="9525" t="5715"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2AE1"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5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SP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"/>
            </w:pict>
          </mc:Fallback>
        </mc:AlternateContent>
      </w:r>
      <w:r w:rsidRPr="006F2B3D">
        <w:rPr>
          <w:noProof/>
          <w:lang w:val="et-EE" w:eastAsia="et-EE"/>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53340</wp:posOffset>
                </wp:positionV>
                <wp:extent cx="685800" cy="228600"/>
                <wp:effectExtent l="9525" t="5715" r="952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25E25" w:rsidRPr="00EB3AB8" w:rsidRDefault="00725E25" w:rsidP="00F81426">
                            <w:pPr>
                              <w:jc w:val="center"/>
                              <w:rPr>
                                <w:sz w:val="18"/>
                                <w:szCs w:val="18"/>
                              </w:rPr>
                            </w:pPr>
                            <w:r>
                              <w:rPr>
                                <w:sz w:val="18"/>
                                <w:szCs w:val="18"/>
                              </w:rPr>
                              <w:t>Symbols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in;margin-top:4.2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">
                <v:textbox>
                  <w:txbxContent>
                    <w:p w:rsidR="00725E25" w:rsidRPr="00EB3AB8" w:rsidRDefault="00725E25" w:rsidP="00F81426">
                      <w:pPr>
                        <w:jc w:val="center"/>
                        <w:rPr>
                          <w:sz w:val="18"/>
                          <w:szCs w:val="18"/>
                        </w:rPr>
                      </w:pPr>
                      <w:r>
                        <w:rPr>
                          <w:sz w:val="18"/>
                          <w:szCs w:val="18"/>
                        </w:rPr>
                        <w:t>Symbols</w:t>
                      </w:r>
                    </w:p>
                  </w:txbxContent>
                </v:textbox>
              </v:shape>
            </w:pict>
          </mc:Fallback>
        </mc:AlternateContent>
      </w:r>
      <w:r w:rsidRPr="006F2B3D">
        <w:rPr>
          <w:noProof/>
          <w:lang w:val="et-EE" w:eastAsia="et-EE"/>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167640</wp:posOffset>
                </wp:positionV>
                <wp:extent cx="914400" cy="1028700"/>
                <wp:effectExtent l="9525" t="5715" r="9525" b="1333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FEA86" id="Oval 13" o:spid="_x0000_s1026" style="position:absolute;margin-left:189pt;margin-top:13.2pt;width:1in;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"/>
            </w:pict>
          </mc:Fallback>
        </mc:AlternateContent>
      </w:r>
    </w:p>
    <w:p w:rsidR="00F81426" w:rsidRPr="006F2B3D" w:rsidRDefault="00F81426" w:rsidP="00F81426">
      <w:pPr>
        <w:spacing w:line="480" w:lineRule="auto"/>
        <w:ind w:firstLine="708"/>
      </w:pPr>
      <w:r w:rsidRPr="006F2B3D">
        <w:rPr>
          <w:rFonts w:ascii="TimesNewRoman" w:hAnsi="TimesNewRoman" w:cs="TimesNewRoman"/>
          <w:noProof/>
          <w:lang w:val="et-EE" w:eastAsia="et-EE"/>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160020</wp:posOffset>
                </wp:positionV>
                <wp:extent cx="1143000" cy="0"/>
                <wp:effectExtent l="9525" t="7620" r="952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589C"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6pt" to="5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"/>
            </w:pict>
          </mc:Fallback>
        </mc:AlternateContent>
      </w:r>
      <w:r w:rsidRPr="006F2B3D">
        <w:rPr>
          <w:noProof/>
          <w:lang w:val="et-EE" w:eastAsia="et-EE"/>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45720</wp:posOffset>
                </wp:positionV>
                <wp:extent cx="449580" cy="560070"/>
                <wp:effectExtent l="9525" t="7620" r="7620"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560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EB613" id="Oval 11" o:spid="_x0000_s1026" style="position:absolute;margin-left:207pt;margin-top:3.6pt;width:35.4pt;height:4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"/>
            </w:pict>
          </mc:Fallback>
        </mc:AlternateContent>
      </w:r>
      <w:r w:rsidRPr="006F2B3D">
        <w:rPr>
          <w:noProof/>
          <w:lang w:val="et-EE" w:eastAsia="et-EE"/>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80010</wp:posOffset>
                </wp:positionV>
                <wp:extent cx="685800" cy="228600"/>
                <wp:effectExtent l="9525" t="1333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25E25" w:rsidRPr="00EB3AB8" w:rsidRDefault="00725E25" w:rsidP="00F81426">
                            <w:pPr>
                              <w:jc w:val="center"/>
                              <w:rPr>
                                <w:sz w:val="18"/>
                                <w:szCs w:val="18"/>
                              </w:rPr>
                            </w:pPr>
                            <w:r>
                              <w:rPr>
                                <w:sz w:val="18"/>
                                <w:szCs w:val="18"/>
                              </w:rPr>
                              <w:t>Rituals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in;margin-top:6.3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YhKgIAAFg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">
                <v:textbox>
                  <w:txbxContent>
                    <w:p w:rsidR="00725E25" w:rsidRPr="00EB3AB8" w:rsidRDefault="00725E25" w:rsidP="00F81426">
                      <w:pPr>
                        <w:jc w:val="center"/>
                        <w:rPr>
                          <w:sz w:val="18"/>
                          <w:szCs w:val="18"/>
                        </w:rPr>
                      </w:pPr>
                      <w:r>
                        <w:rPr>
                          <w:sz w:val="18"/>
                          <w:szCs w:val="18"/>
                        </w:rPr>
                        <w:t>Rituals</w:t>
                      </w:r>
                    </w:p>
                  </w:txbxContent>
                </v:textbox>
              </v:shape>
            </w:pict>
          </mc:Fallback>
        </mc:AlternateContent>
      </w:r>
    </w:p>
    <w:p w:rsidR="00F81426" w:rsidRPr="006F2B3D" w:rsidRDefault="00F81426" w:rsidP="00F81426">
      <w:pPr>
        <w:spacing w:line="480" w:lineRule="auto"/>
        <w:ind w:firstLine="708"/>
      </w:pPr>
      <w:r w:rsidRPr="006F2B3D">
        <w:rPr>
          <w:rFonts w:ascii="TimesNewRoman" w:hAnsi="TimesNewRoman" w:cs="TimesNewRoman"/>
          <w:noProof/>
          <w:lang w:val="et-EE" w:eastAsia="et-EE"/>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152400</wp:posOffset>
                </wp:positionV>
                <wp:extent cx="148590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222E"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L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DL59NF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"/>
            </w:pict>
          </mc:Fallback>
        </mc:AlternateContent>
      </w:r>
      <w:r w:rsidRPr="006F2B3D">
        <w:rPr>
          <w:noProof/>
          <w:lang w:val="et-EE" w:eastAsia="et-EE"/>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38100</wp:posOffset>
                </wp:positionV>
                <wp:extent cx="685800" cy="2286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25E25" w:rsidRPr="00EB3AB8" w:rsidRDefault="00725E25" w:rsidP="00F81426">
                            <w:pPr>
                              <w:jc w:val="center"/>
                              <w:rPr>
                                <w:sz w:val="18"/>
                                <w:szCs w:val="18"/>
                              </w:rPr>
                            </w:pPr>
                            <w:r>
                              <w:rPr>
                                <w:sz w:val="18"/>
                                <w:szCs w:val="18"/>
                              </w:rPr>
                              <w:t>Heroes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5in;margin-top:3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37KQIAAFY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">
                <v:textbox>
                  <w:txbxContent>
                    <w:p w:rsidR="00725E25" w:rsidRPr="00EB3AB8" w:rsidRDefault="00725E25" w:rsidP="00F81426">
                      <w:pPr>
                        <w:jc w:val="center"/>
                        <w:rPr>
                          <w:sz w:val="18"/>
                          <w:szCs w:val="18"/>
                        </w:rPr>
                      </w:pPr>
                      <w:r>
                        <w:rPr>
                          <w:sz w:val="18"/>
                          <w:szCs w:val="18"/>
                        </w:rPr>
                        <w:t>Heroes</w:t>
                      </w:r>
                    </w:p>
                  </w:txbxContent>
                </v:textbox>
              </v:shape>
            </w:pict>
          </mc:Fallback>
        </mc:AlternateContent>
      </w:r>
      <w:r w:rsidRPr="006F2B3D">
        <w:rPr>
          <w:noProof/>
          <w:lang w:val="et-EE" w:eastAsia="et-EE"/>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114300</wp:posOffset>
                </wp:positionV>
                <wp:extent cx="685800" cy="685800"/>
                <wp:effectExtent l="9525" t="9525" r="952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BBF2B" id="Oval 7" o:spid="_x0000_s1026" style="position:absolute;margin-left:207pt;margin-top:9pt;width:5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"/>
            </w:pict>
          </mc:Fallback>
        </mc:AlternateContent>
      </w:r>
    </w:p>
    <w:p w:rsidR="00F81426" w:rsidRPr="006F2B3D" w:rsidRDefault="00F81426" w:rsidP="00F81426">
      <w:pPr>
        <w:spacing w:line="480" w:lineRule="auto"/>
        <w:ind w:firstLine="708"/>
        <w:jc w:val="center"/>
      </w:pPr>
    </w:p>
    <w:p w:rsidR="00F81426" w:rsidRPr="006F2B3D" w:rsidRDefault="00F81426" w:rsidP="00F81426">
      <w:pPr>
        <w:spacing w:line="480" w:lineRule="auto"/>
      </w:pPr>
    </w:p>
    <w:p w:rsidR="00F81426" w:rsidRPr="006F2B3D" w:rsidRDefault="00F81426" w:rsidP="00F81426">
      <w:pPr>
        <w:ind w:left="540"/>
        <w:rPr>
          <w:sz w:val="18"/>
          <w:szCs w:val="18"/>
        </w:rPr>
      </w:pPr>
    </w:p>
    <w:p w:rsidR="00F81426" w:rsidRPr="00260099" w:rsidRDefault="00F81426" w:rsidP="00A679C8">
      <w:pPr>
        <w:ind w:left="540"/>
        <w:rPr>
          <w:rFonts w:ascii="Garamond" w:hAnsi="Garamond"/>
          <w:sz w:val="18"/>
          <w:szCs w:val="18"/>
        </w:rPr>
      </w:pPr>
      <w:r w:rsidRPr="00260099">
        <w:rPr>
          <w:rFonts w:ascii="Garamond" w:hAnsi="Garamond"/>
          <w:sz w:val="18"/>
          <w:szCs w:val="18"/>
        </w:rPr>
        <w:t xml:space="preserve">Exhibit 2. The Onion Diagram: Manifestations of Culture at Different Level of Depth from </w:t>
      </w:r>
      <w:r w:rsidR="00A679C8" w:rsidRPr="00260099">
        <w:rPr>
          <w:rFonts w:ascii="Garamond" w:hAnsi="Garamond"/>
          <w:sz w:val="18"/>
          <w:szCs w:val="18"/>
        </w:rPr>
        <w:t>Hofstede, 2001: 11</w:t>
      </w:r>
    </w:p>
    <w:p w:rsidR="00F81426" w:rsidRDefault="00F81426" w:rsidP="00266BB5">
      <w:pPr>
        <w:tabs>
          <w:tab w:val="left" w:pos="2026"/>
        </w:tabs>
        <w:spacing w:line="360" w:lineRule="auto"/>
        <w:jc w:val="both"/>
        <w:rPr>
          <w:rFonts w:ascii="Garamond" w:hAnsi="Garamond"/>
        </w:rPr>
      </w:pPr>
    </w:p>
    <w:p w:rsidR="006A00E1" w:rsidRPr="00260099" w:rsidRDefault="000D122C" w:rsidP="00266BB5">
      <w:pPr>
        <w:tabs>
          <w:tab w:val="left" w:pos="2026"/>
        </w:tabs>
        <w:spacing w:line="360" w:lineRule="auto"/>
        <w:jc w:val="both"/>
        <w:rPr>
          <w:rFonts w:ascii="Garamond" w:hAnsi="Garamond"/>
          <w:color w:val="595959" w:themeColor="text1" w:themeTint="A6"/>
        </w:rPr>
      </w:pPr>
      <w:r w:rsidRPr="00260099">
        <w:rPr>
          <w:rFonts w:ascii="Garamond" w:hAnsi="Garamond"/>
          <w:color w:val="595959" w:themeColor="text1" w:themeTint="A6"/>
        </w:rPr>
        <w:t>Hofstede suggests using a framework of cultural dimensions to describe a specific culture psychologically.</w:t>
      </w:r>
      <w:r w:rsidRPr="00260099">
        <w:rPr>
          <w:color w:val="595959" w:themeColor="text1" w:themeTint="A6"/>
        </w:rPr>
        <w:t xml:space="preserve"> </w:t>
      </w:r>
      <w:r w:rsidRPr="00260099">
        <w:rPr>
          <w:rFonts w:ascii="Garamond" w:hAnsi="Garamond"/>
          <w:color w:val="595959" w:themeColor="text1" w:themeTint="A6"/>
        </w:rPr>
        <w:t xml:space="preserve">The dimensions designed by Hofstede are called </w:t>
      </w:r>
      <w:r w:rsidRPr="00260099">
        <w:rPr>
          <w:rFonts w:ascii="Garamond" w:hAnsi="Garamond"/>
          <w:i/>
          <w:color w:val="595959" w:themeColor="text1" w:themeTint="A6"/>
        </w:rPr>
        <w:t>Power Distance</w:t>
      </w:r>
      <w:r w:rsidRPr="00260099">
        <w:rPr>
          <w:rFonts w:ascii="Garamond" w:hAnsi="Garamond"/>
          <w:color w:val="595959" w:themeColor="text1" w:themeTint="A6"/>
        </w:rPr>
        <w:t xml:space="preserve">, which is related to the different solutions to the basic problem of human inequality;  </w:t>
      </w:r>
      <w:r w:rsidRPr="00260099">
        <w:rPr>
          <w:rFonts w:ascii="Garamond" w:hAnsi="Garamond"/>
          <w:i/>
          <w:color w:val="595959" w:themeColor="text1" w:themeTint="A6"/>
        </w:rPr>
        <w:t>Uncertainty Avoidance</w:t>
      </w:r>
      <w:r w:rsidRPr="00260099">
        <w:rPr>
          <w:rFonts w:ascii="Garamond" w:hAnsi="Garamond"/>
          <w:color w:val="595959" w:themeColor="text1" w:themeTint="A6"/>
        </w:rPr>
        <w:t xml:space="preserve">, which is related to the level of stress in a society in the face of an unknown future;  </w:t>
      </w:r>
      <w:r w:rsidRPr="00260099">
        <w:rPr>
          <w:rFonts w:ascii="Garamond" w:hAnsi="Garamond"/>
          <w:i/>
          <w:color w:val="595959" w:themeColor="text1" w:themeTint="A6"/>
        </w:rPr>
        <w:t>Individualism versus Collectivism</w:t>
      </w:r>
      <w:r w:rsidRPr="00260099">
        <w:rPr>
          <w:rFonts w:ascii="Garamond" w:hAnsi="Garamond"/>
          <w:color w:val="595959" w:themeColor="text1" w:themeTint="A6"/>
        </w:rPr>
        <w:t xml:space="preserve">,  which is related to integration of individuals into primary groups;  </w:t>
      </w:r>
      <w:r w:rsidRPr="00260099">
        <w:rPr>
          <w:rFonts w:ascii="Garamond" w:hAnsi="Garamond"/>
          <w:i/>
          <w:color w:val="595959" w:themeColor="text1" w:themeTint="A6"/>
        </w:rPr>
        <w:t>Masculinity versus Femininity</w:t>
      </w:r>
      <w:r w:rsidRPr="00260099">
        <w:rPr>
          <w:rFonts w:ascii="Garamond" w:hAnsi="Garamond"/>
          <w:color w:val="595959" w:themeColor="text1" w:themeTint="A6"/>
        </w:rPr>
        <w:t xml:space="preserve">, which is related to the division of emotional roles between men and women;  and  </w:t>
      </w:r>
      <w:r w:rsidRPr="00260099">
        <w:rPr>
          <w:rFonts w:ascii="Garamond" w:hAnsi="Garamond"/>
          <w:i/>
          <w:color w:val="595959" w:themeColor="text1" w:themeTint="A6"/>
        </w:rPr>
        <w:t>Long-term versus Short-term Orientation</w:t>
      </w:r>
      <w:r w:rsidRPr="00260099">
        <w:rPr>
          <w:rFonts w:ascii="Garamond" w:hAnsi="Garamond"/>
          <w:color w:val="595959" w:themeColor="text1" w:themeTint="A6"/>
        </w:rPr>
        <w:t xml:space="preserve">, which is related to the choice of focus for people’s efforts: the future or the present.  (Hofstede 2001)  </w:t>
      </w:r>
      <w:r w:rsidR="00260099" w:rsidRPr="00260099">
        <w:rPr>
          <w:rFonts w:ascii="Garamond" w:hAnsi="Garamond"/>
          <w:color w:val="595959" w:themeColor="text1" w:themeTint="A6"/>
        </w:rPr>
        <w:t>It is quite interesting to look at some data on our countries.</w:t>
      </w:r>
    </w:p>
    <w:p w:rsidR="006A00E1" w:rsidRPr="00260099" w:rsidRDefault="006A00E1" w:rsidP="00266BB5">
      <w:pPr>
        <w:tabs>
          <w:tab w:val="left" w:pos="2026"/>
        </w:tabs>
        <w:spacing w:line="360" w:lineRule="auto"/>
        <w:jc w:val="both"/>
        <w:rPr>
          <w:rFonts w:ascii="Garamond" w:hAnsi="Garamond"/>
          <w:color w:val="595959" w:themeColor="text1" w:themeTint="A6"/>
        </w:rPr>
      </w:pP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A679C8" w:rsidTr="00A679C8">
        <w:tc>
          <w:tcPr>
            <w:tcW w:w="1510" w:type="dxa"/>
          </w:tcPr>
          <w:p w:rsidR="00A679C8" w:rsidRPr="00A679C8" w:rsidRDefault="00A679C8" w:rsidP="00A679C8">
            <w:pPr>
              <w:pStyle w:val="NoSpacing"/>
              <w:rPr>
                <w:rFonts w:ascii="Garamond" w:hAnsi="Garamond"/>
                <w:sz w:val="16"/>
                <w:szCs w:val="16"/>
              </w:rPr>
            </w:pPr>
            <w:r w:rsidRPr="00A679C8">
              <w:rPr>
                <w:rFonts w:ascii="Garamond" w:hAnsi="Garamond"/>
                <w:sz w:val="16"/>
                <w:szCs w:val="16"/>
              </w:rPr>
              <w:t>Country</w:t>
            </w:r>
          </w:p>
        </w:tc>
        <w:tc>
          <w:tcPr>
            <w:tcW w:w="1510" w:type="dxa"/>
          </w:tcPr>
          <w:p w:rsidR="00A679C8" w:rsidRPr="00A679C8" w:rsidRDefault="00A679C8" w:rsidP="00A679C8">
            <w:pPr>
              <w:pStyle w:val="NoSpacing"/>
              <w:rPr>
                <w:rFonts w:ascii="Garamond" w:hAnsi="Garamond"/>
                <w:sz w:val="16"/>
                <w:szCs w:val="16"/>
              </w:rPr>
            </w:pPr>
            <w:r w:rsidRPr="00A679C8">
              <w:rPr>
                <w:rFonts w:ascii="Garamond" w:hAnsi="Garamond"/>
                <w:sz w:val="16"/>
                <w:szCs w:val="16"/>
              </w:rPr>
              <w:t>Power Distance</w:t>
            </w:r>
          </w:p>
        </w:tc>
        <w:tc>
          <w:tcPr>
            <w:tcW w:w="1510" w:type="dxa"/>
          </w:tcPr>
          <w:p w:rsidR="00A679C8" w:rsidRPr="00A679C8" w:rsidRDefault="00A679C8" w:rsidP="00A679C8">
            <w:pPr>
              <w:pStyle w:val="NoSpacing"/>
              <w:rPr>
                <w:rFonts w:ascii="Garamond" w:hAnsi="Garamond"/>
                <w:sz w:val="16"/>
                <w:szCs w:val="16"/>
              </w:rPr>
            </w:pPr>
            <w:r w:rsidRPr="00A679C8">
              <w:rPr>
                <w:rFonts w:ascii="Garamond" w:hAnsi="Garamond"/>
                <w:sz w:val="16"/>
                <w:szCs w:val="16"/>
              </w:rPr>
              <w:t>Uncertainty Avoidance</w:t>
            </w:r>
          </w:p>
        </w:tc>
        <w:tc>
          <w:tcPr>
            <w:tcW w:w="1510" w:type="dxa"/>
          </w:tcPr>
          <w:p w:rsidR="00A679C8" w:rsidRPr="00A679C8" w:rsidRDefault="00A679C8" w:rsidP="00A679C8">
            <w:pPr>
              <w:pStyle w:val="NoSpacing"/>
              <w:rPr>
                <w:rFonts w:ascii="Garamond" w:hAnsi="Garamond"/>
                <w:sz w:val="16"/>
                <w:szCs w:val="16"/>
              </w:rPr>
            </w:pPr>
            <w:r>
              <w:rPr>
                <w:rFonts w:ascii="Garamond" w:hAnsi="Garamond"/>
                <w:sz w:val="16"/>
                <w:szCs w:val="16"/>
              </w:rPr>
              <w:t>Individualism</w:t>
            </w:r>
          </w:p>
        </w:tc>
        <w:tc>
          <w:tcPr>
            <w:tcW w:w="1511" w:type="dxa"/>
          </w:tcPr>
          <w:p w:rsidR="00A679C8" w:rsidRPr="00A679C8" w:rsidRDefault="00A679C8" w:rsidP="00A679C8">
            <w:pPr>
              <w:pStyle w:val="NoSpacing"/>
              <w:rPr>
                <w:rFonts w:ascii="Garamond" w:hAnsi="Garamond"/>
                <w:sz w:val="16"/>
                <w:szCs w:val="16"/>
              </w:rPr>
            </w:pPr>
            <w:proofErr w:type="spellStart"/>
            <w:r>
              <w:rPr>
                <w:rFonts w:ascii="Garamond" w:hAnsi="Garamond"/>
                <w:sz w:val="16"/>
                <w:szCs w:val="16"/>
              </w:rPr>
              <w:t>Masculinity</w:t>
            </w:r>
            <w:proofErr w:type="spellEnd"/>
          </w:p>
        </w:tc>
        <w:tc>
          <w:tcPr>
            <w:tcW w:w="1511" w:type="dxa"/>
          </w:tcPr>
          <w:p w:rsidR="00A679C8" w:rsidRPr="00A679C8" w:rsidRDefault="00A679C8" w:rsidP="00A679C8">
            <w:pPr>
              <w:pStyle w:val="NoSpacing"/>
              <w:rPr>
                <w:rFonts w:ascii="Garamond" w:hAnsi="Garamond"/>
                <w:sz w:val="16"/>
                <w:szCs w:val="16"/>
              </w:rPr>
            </w:pPr>
            <w:proofErr w:type="spellStart"/>
            <w:r>
              <w:rPr>
                <w:rFonts w:ascii="Garamond" w:hAnsi="Garamond"/>
                <w:sz w:val="16"/>
                <w:szCs w:val="16"/>
              </w:rPr>
              <w:t>Long</w:t>
            </w:r>
            <w:proofErr w:type="spellEnd"/>
            <w:r>
              <w:rPr>
                <w:rFonts w:ascii="Garamond" w:hAnsi="Garamond"/>
                <w:sz w:val="16"/>
                <w:szCs w:val="16"/>
              </w:rPr>
              <w:t xml:space="preserve">-Term </w:t>
            </w:r>
            <w:proofErr w:type="spellStart"/>
            <w:r>
              <w:rPr>
                <w:rFonts w:ascii="Garamond" w:hAnsi="Garamond"/>
                <w:sz w:val="16"/>
                <w:szCs w:val="16"/>
              </w:rPr>
              <w:t>Orientation</w:t>
            </w:r>
            <w:proofErr w:type="spellEnd"/>
          </w:p>
        </w:tc>
      </w:tr>
      <w:tr w:rsidR="00A679C8" w:rsidTr="00A679C8">
        <w:tc>
          <w:tcPr>
            <w:tcW w:w="1510" w:type="dxa"/>
          </w:tcPr>
          <w:p w:rsidR="00A679C8" w:rsidRPr="00A679C8" w:rsidRDefault="00A679C8" w:rsidP="00266BB5">
            <w:pPr>
              <w:tabs>
                <w:tab w:val="left" w:pos="2026"/>
              </w:tabs>
              <w:spacing w:line="360" w:lineRule="auto"/>
              <w:jc w:val="both"/>
              <w:rPr>
                <w:rFonts w:ascii="Garamond" w:hAnsi="Garamond"/>
                <w:sz w:val="20"/>
                <w:szCs w:val="20"/>
              </w:rPr>
            </w:pPr>
            <w:r>
              <w:rPr>
                <w:rFonts w:ascii="Garamond" w:hAnsi="Garamond"/>
                <w:sz w:val="20"/>
                <w:szCs w:val="20"/>
              </w:rPr>
              <w:t>Denmark</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18</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23</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74</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16</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46</w:t>
            </w:r>
          </w:p>
        </w:tc>
      </w:tr>
      <w:tr w:rsidR="00A679C8" w:rsidTr="00A679C8">
        <w:tc>
          <w:tcPr>
            <w:tcW w:w="1510" w:type="dxa"/>
          </w:tcPr>
          <w:p w:rsidR="00A679C8" w:rsidRPr="00A679C8" w:rsidRDefault="004905A1" w:rsidP="00266BB5">
            <w:pPr>
              <w:tabs>
                <w:tab w:val="left" w:pos="2026"/>
              </w:tabs>
              <w:spacing w:line="360" w:lineRule="auto"/>
              <w:jc w:val="both"/>
              <w:rPr>
                <w:rFonts w:ascii="Garamond" w:hAnsi="Garamond"/>
                <w:sz w:val="20"/>
                <w:szCs w:val="20"/>
              </w:rPr>
            </w:pPr>
            <w:r>
              <w:rPr>
                <w:rFonts w:ascii="Garamond" w:hAnsi="Garamond"/>
                <w:sz w:val="20"/>
                <w:szCs w:val="20"/>
              </w:rPr>
              <w:t>Estonia</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40</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60</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30</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60</w:t>
            </w:r>
          </w:p>
        </w:tc>
        <w:tc>
          <w:tcPr>
            <w:tcW w:w="1511" w:type="dxa"/>
          </w:tcPr>
          <w:p w:rsidR="00A679C8" w:rsidRPr="00A679C8" w:rsidRDefault="00181E86" w:rsidP="00A679C8">
            <w:pPr>
              <w:tabs>
                <w:tab w:val="left" w:pos="2026"/>
              </w:tabs>
              <w:spacing w:line="360" w:lineRule="auto"/>
              <w:jc w:val="center"/>
              <w:rPr>
                <w:rFonts w:ascii="Garamond" w:hAnsi="Garamond"/>
                <w:sz w:val="20"/>
                <w:szCs w:val="20"/>
              </w:rPr>
            </w:pPr>
            <w:r>
              <w:rPr>
                <w:rFonts w:ascii="Garamond" w:hAnsi="Garamond"/>
                <w:sz w:val="20"/>
                <w:szCs w:val="20"/>
              </w:rPr>
              <w:t>unavailable</w:t>
            </w:r>
          </w:p>
        </w:tc>
      </w:tr>
      <w:tr w:rsidR="00A679C8" w:rsidTr="00A679C8">
        <w:tc>
          <w:tcPr>
            <w:tcW w:w="1510" w:type="dxa"/>
          </w:tcPr>
          <w:p w:rsidR="00A679C8" w:rsidRPr="00A679C8" w:rsidRDefault="004905A1" w:rsidP="00266BB5">
            <w:pPr>
              <w:tabs>
                <w:tab w:val="left" w:pos="2026"/>
              </w:tabs>
              <w:spacing w:line="360" w:lineRule="auto"/>
              <w:jc w:val="both"/>
              <w:rPr>
                <w:rFonts w:ascii="Garamond" w:hAnsi="Garamond"/>
                <w:sz w:val="20"/>
                <w:szCs w:val="20"/>
              </w:rPr>
            </w:pPr>
            <w:r>
              <w:rPr>
                <w:rFonts w:ascii="Garamond" w:hAnsi="Garamond"/>
                <w:sz w:val="20"/>
                <w:szCs w:val="20"/>
              </w:rPr>
              <w:t>Portugal</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63</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104</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27</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31</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30</w:t>
            </w:r>
          </w:p>
        </w:tc>
      </w:tr>
      <w:tr w:rsidR="00A679C8" w:rsidTr="00A679C8">
        <w:tc>
          <w:tcPr>
            <w:tcW w:w="1510" w:type="dxa"/>
          </w:tcPr>
          <w:p w:rsidR="00A679C8" w:rsidRPr="00A679C8" w:rsidRDefault="004905A1" w:rsidP="00266BB5">
            <w:pPr>
              <w:tabs>
                <w:tab w:val="left" w:pos="2026"/>
              </w:tabs>
              <w:spacing w:line="360" w:lineRule="auto"/>
              <w:jc w:val="both"/>
              <w:rPr>
                <w:rFonts w:ascii="Garamond" w:hAnsi="Garamond"/>
                <w:sz w:val="20"/>
                <w:szCs w:val="20"/>
              </w:rPr>
            </w:pPr>
            <w:r>
              <w:rPr>
                <w:rFonts w:ascii="Garamond" w:hAnsi="Garamond"/>
                <w:sz w:val="20"/>
                <w:szCs w:val="20"/>
              </w:rPr>
              <w:t>Romania</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90</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90</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30</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42</w:t>
            </w:r>
          </w:p>
        </w:tc>
        <w:tc>
          <w:tcPr>
            <w:tcW w:w="1511" w:type="dxa"/>
          </w:tcPr>
          <w:p w:rsidR="00A679C8" w:rsidRPr="00A679C8" w:rsidRDefault="00181E86" w:rsidP="00A679C8">
            <w:pPr>
              <w:tabs>
                <w:tab w:val="left" w:pos="2026"/>
              </w:tabs>
              <w:spacing w:line="360" w:lineRule="auto"/>
              <w:jc w:val="center"/>
              <w:rPr>
                <w:rFonts w:ascii="Garamond" w:hAnsi="Garamond"/>
                <w:sz w:val="20"/>
                <w:szCs w:val="20"/>
              </w:rPr>
            </w:pPr>
            <w:r>
              <w:rPr>
                <w:rFonts w:ascii="Garamond" w:hAnsi="Garamond"/>
                <w:sz w:val="20"/>
                <w:szCs w:val="20"/>
              </w:rPr>
              <w:t>unavailable</w:t>
            </w:r>
          </w:p>
        </w:tc>
      </w:tr>
      <w:tr w:rsidR="00A679C8" w:rsidTr="00A679C8">
        <w:tc>
          <w:tcPr>
            <w:tcW w:w="1510" w:type="dxa"/>
          </w:tcPr>
          <w:p w:rsidR="00A679C8" w:rsidRPr="00A679C8" w:rsidRDefault="004905A1" w:rsidP="00266BB5">
            <w:pPr>
              <w:tabs>
                <w:tab w:val="left" w:pos="2026"/>
              </w:tabs>
              <w:spacing w:line="360" w:lineRule="auto"/>
              <w:jc w:val="both"/>
              <w:rPr>
                <w:rFonts w:ascii="Garamond" w:hAnsi="Garamond"/>
                <w:sz w:val="20"/>
                <w:szCs w:val="20"/>
              </w:rPr>
            </w:pPr>
            <w:r>
              <w:rPr>
                <w:rFonts w:ascii="Garamond" w:hAnsi="Garamond"/>
                <w:sz w:val="20"/>
                <w:szCs w:val="20"/>
              </w:rPr>
              <w:t>Spain</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57</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86</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51</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42</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19</w:t>
            </w:r>
          </w:p>
        </w:tc>
      </w:tr>
      <w:tr w:rsidR="00A679C8" w:rsidTr="00A679C8">
        <w:tc>
          <w:tcPr>
            <w:tcW w:w="1510" w:type="dxa"/>
          </w:tcPr>
          <w:p w:rsidR="00A679C8" w:rsidRPr="00A679C8" w:rsidRDefault="004905A1" w:rsidP="00266BB5">
            <w:pPr>
              <w:tabs>
                <w:tab w:val="left" w:pos="2026"/>
              </w:tabs>
              <w:spacing w:line="360" w:lineRule="auto"/>
              <w:jc w:val="both"/>
              <w:rPr>
                <w:rFonts w:ascii="Garamond" w:hAnsi="Garamond"/>
                <w:sz w:val="20"/>
                <w:szCs w:val="20"/>
              </w:rPr>
            </w:pPr>
            <w:r>
              <w:rPr>
                <w:rFonts w:ascii="Garamond" w:hAnsi="Garamond"/>
                <w:sz w:val="20"/>
                <w:szCs w:val="20"/>
              </w:rPr>
              <w:t>Turkey</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66</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85</w:t>
            </w:r>
          </w:p>
        </w:tc>
        <w:tc>
          <w:tcPr>
            <w:tcW w:w="1510"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37</w:t>
            </w:r>
          </w:p>
        </w:tc>
        <w:tc>
          <w:tcPr>
            <w:tcW w:w="1511" w:type="dxa"/>
          </w:tcPr>
          <w:p w:rsidR="00A679C8" w:rsidRPr="00A679C8" w:rsidRDefault="004905A1" w:rsidP="00A679C8">
            <w:pPr>
              <w:tabs>
                <w:tab w:val="left" w:pos="2026"/>
              </w:tabs>
              <w:spacing w:line="360" w:lineRule="auto"/>
              <w:jc w:val="center"/>
              <w:rPr>
                <w:rFonts w:ascii="Garamond" w:hAnsi="Garamond"/>
                <w:sz w:val="20"/>
                <w:szCs w:val="20"/>
              </w:rPr>
            </w:pPr>
            <w:r>
              <w:rPr>
                <w:rFonts w:ascii="Garamond" w:hAnsi="Garamond"/>
                <w:sz w:val="20"/>
                <w:szCs w:val="20"/>
              </w:rPr>
              <w:t>45</w:t>
            </w:r>
          </w:p>
        </w:tc>
        <w:tc>
          <w:tcPr>
            <w:tcW w:w="1511" w:type="dxa"/>
          </w:tcPr>
          <w:p w:rsidR="00A679C8" w:rsidRPr="00A679C8" w:rsidRDefault="00181E86" w:rsidP="00A679C8">
            <w:pPr>
              <w:tabs>
                <w:tab w:val="left" w:pos="2026"/>
              </w:tabs>
              <w:spacing w:line="360" w:lineRule="auto"/>
              <w:jc w:val="center"/>
              <w:rPr>
                <w:rFonts w:ascii="Garamond" w:hAnsi="Garamond"/>
                <w:sz w:val="20"/>
                <w:szCs w:val="20"/>
              </w:rPr>
            </w:pPr>
            <w:r>
              <w:rPr>
                <w:rFonts w:ascii="Garamond" w:hAnsi="Garamond"/>
                <w:sz w:val="20"/>
                <w:szCs w:val="20"/>
              </w:rPr>
              <w:t>unavailable</w:t>
            </w:r>
          </w:p>
        </w:tc>
      </w:tr>
    </w:tbl>
    <w:p w:rsidR="0060387F" w:rsidRDefault="0060387F" w:rsidP="00266BB5">
      <w:pPr>
        <w:tabs>
          <w:tab w:val="left" w:pos="2026"/>
        </w:tabs>
        <w:spacing w:line="360" w:lineRule="auto"/>
        <w:jc w:val="both"/>
        <w:rPr>
          <w:rFonts w:ascii="Garamond" w:hAnsi="Garamond"/>
        </w:rPr>
      </w:pPr>
    </w:p>
    <w:p w:rsidR="004905A1" w:rsidRPr="00422239" w:rsidRDefault="004905A1" w:rsidP="004905A1">
      <w:pPr>
        <w:ind w:left="540"/>
        <w:rPr>
          <w:rFonts w:ascii="Garamond" w:hAnsi="Garamond"/>
          <w:sz w:val="18"/>
          <w:szCs w:val="18"/>
        </w:rPr>
      </w:pPr>
      <w:r w:rsidRPr="00422239">
        <w:rPr>
          <w:rFonts w:ascii="Garamond" w:hAnsi="Garamond"/>
          <w:sz w:val="18"/>
          <w:szCs w:val="18"/>
        </w:rPr>
        <w:t xml:space="preserve">Exhibit 3. </w:t>
      </w:r>
      <w:r w:rsidR="00181E86" w:rsidRPr="00422239">
        <w:rPr>
          <w:rFonts w:ascii="Garamond" w:hAnsi="Garamond"/>
          <w:sz w:val="18"/>
          <w:szCs w:val="18"/>
        </w:rPr>
        <w:t xml:space="preserve">Some numbers from the </w:t>
      </w:r>
      <w:r w:rsidRPr="00422239">
        <w:rPr>
          <w:rFonts w:ascii="Garamond" w:hAnsi="Garamond"/>
          <w:sz w:val="18"/>
          <w:szCs w:val="18"/>
        </w:rPr>
        <w:t>Summary of Country Index Scores from Hofstede, 2001: 500</w:t>
      </w:r>
    </w:p>
    <w:p w:rsidR="004905A1" w:rsidRDefault="004905A1" w:rsidP="004905A1">
      <w:pPr>
        <w:tabs>
          <w:tab w:val="left" w:pos="2026"/>
        </w:tabs>
        <w:spacing w:line="360" w:lineRule="auto"/>
        <w:jc w:val="both"/>
        <w:rPr>
          <w:rFonts w:ascii="Garamond" w:hAnsi="Garamond"/>
        </w:rPr>
      </w:pPr>
    </w:p>
    <w:p w:rsidR="00E31FB5" w:rsidRPr="00257716" w:rsidRDefault="00E31FB5" w:rsidP="00E31FB5">
      <w:pPr>
        <w:tabs>
          <w:tab w:val="left" w:pos="2026"/>
        </w:tabs>
        <w:rPr>
          <w:rFonts w:ascii="Garamond" w:hAnsi="Garamond"/>
          <w:caps/>
          <w:color w:val="595959" w:themeColor="text1" w:themeTint="A6"/>
          <w:sz w:val="28"/>
          <w:szCs w:val="28"/>
        </w:rPr>
      </w:pPr>
      <w:r w:rsidRPr="00257716">
        <w:rPr>
          <w:rFonts w:ascii="Garamond" w:hAnsi="Garamond"/>
          <w:caps/>
          <w:color w:val="595959" w:themeColor="text1" w:themeTint="A6"/>
          <w:sz w:val="28"/>
          <w:szCs w:val="28"/>
        </w:rPr>
        <w:lastRenderedPageBreak/>
        <w:t>Part 2: learning activities</w:t>
      </w:r>
    </w:p>
    <w:p w:rsidR="0060387F" w:rsidRDefault="0060387F" w:rsidP="00266BB5">
      <w:pPr>
        <w:tabs>
          <w:tab w:val="left" w:pos="2026"/>
        </w:tabs>
        <w:spacing w:line="360" w:lineRule="auto"/>
        <w:jc w:val="both"/>
        <w:rPr>
          <w:rFonts w:ascii="Garamond" w:hAnsi="Garamond"/>
        </w:rPr>
      </w:pPr>
    </w:p>
    <w:p w:rsidR="00257716" w:rsidRPr="00257716" w:rsidRDefault="00257716" w:rsidP="00F64012">
      <w:pPr>
        <w:tabs>
          <w:tab w:val="left" w:pos="2026"/>
        </w:tabs>
        <w:spacing w:line="360" w:lineRule="auto"/>
        <w:jc w:val="both"/>
        <w:rPr>
          <w:rFonts w:ascii="Garamond" w:hAnsi="Garamond"/>
          <w:smallCaps/>
          <w:color w:val="595959" w:themeColor="text1" w:themeTint="A6"/>
        </w:rPr>
      </w:pPr>
      <w:r w:rsidRPr="00257716">
        <w:rPr>
          <w:rFonts w:ascii="Garamond" w:hAnsi="Garamond"/>
          <w:smallCaps/>
          <w:color w:val="595959" w:themeColor="text1" w:themeTint="A6"/>
        </w:rPr>
        <w:t>2.1. How to take part in a debate on immigration and refugees (activity 1)</w:t>
      </w:r>
    </w:p>
    <w:p w:rsidR="00257716" w:rsidRPr="00257716" w:rsidRDefault="00257716" w:rsidP="00F64012">
      <w:pPr>
        <w:tabs>
          <w:tab w:val="left" w:pos="2026"/>
        </w:tabs>
        <w:spacing w:line="360" w:lineRule="auto"/>
        <w:ind w:left="283"/>
        <w:jc w:val="both"/>
        <w:rPr>
          <w:rFonts w:ascii="Garamond" w:hAnsi="Garamond"/>
          <w:color w:val="595959" w:themeColor="text1" w:themeTint="A6"/>
        </w:rPr>
      </w:pPr>
      <w:r w:rsidRPr="00257716">
        <w:rPr>
          <w:rFonts w:ascii="Garamond" w:hAnsi="Garamond"/>
          <w:color w:val="595959" w:themeColor="text1" w:themeTint="A6"/>
        </w:rPr>
        <w:t xml:space="preserve">Objectives: </w:t>
      </w:r>
    </w:p>
    <w:p w:rsidR="00257716" w:rsidRPr="00257716" w:rsidRDefault="00257716" w:rsidP="00F64012">
      <w:pPr>
        <w:numPr>
          <w:ilvl w:val="0"/>
          <w:numId w:val="7"/>
        </w:numPr>
        <w:spacing w:after="33" w:line="276" w:lineRule="auto"/>
        <w:rPr>
          <w:rFonts w:ascii="Garamond" w:hAnsi="Garamond"/>
          <w:color w:val="595959" w:themeColor="text1" w:themeTint="A6"/>
          <w:lang w:val="en-US"/>
        </w:rPr>
      </w:pPr>
      <w:r w:rsidRPr="00257716">
        <w:rPr>
          <w:rFonts w:ascii="Garamond" w:hAnsi="Garamond"/>
          <w:color w:val="595959" w:themeColor="text1" w:themeTint="A6"/>
          <w:lang w:val="en-US"/>
        </w:rPr>
        <w:t>To define the terms immigration and refugees</w:t>
      </w:r>
    </w:p>
    <w:p w:rsidR="00257716" w:rsidRPr="00257716" w:rsidRDefault="00257716" w:rsidP="00F64012">
      <w:pPr>
        <w:numPr>
          <w:ilvl w:val="0"/>
          <w:numId w:val="7"/>
        </w:numPr>
        <w:spacing w:after="33" w:line="276" w:lineRule="auto"/>
        <w:rPr>
          <w:rFonts w:ascii="Garamond" w:hAnsi="Garamond"/>
          <w:color w:val="595959" w:themeColor="text1" w:themeTint="A6"/>
          <w:lang w:val="en-US"/>
        </w:rPr>
      </w:pPr>
      <w:r w:rsidRPr="00257716">
        <w:rPr>
          <w:rFonts w:ascii="Garamond" w:hAnsi="Garamond"/>
          <w:color w:val="595959" w:themeColor="text1" w:themeTint="A6"/>
          <w:lang w:val="en-US"/>
        </w:rPr>
        <w:t>To identify and to describe a European problem (e.g. immigration, integration, democracy, economy, political standards)</w:t>
      </w:r>
    </w:p>
    <w:p w:rsidR="00257716" w:rsidRPr="00257716" w:rsidRDefault="00257716" w:rsidP="00F64012">
      <w:pPr>
        <w:numPr>
          <w:ilvl w:val="0"/>
          <w:numId w:val="7"/>
        </w:numPr>
        <w:spacing w:after="33" w:line="276" w:lineRule="auto"/>
        <w:rPr>
          <w:rFonts w:ascii="Garamond" w:hAnsi="Garamond"/>
          <w:color w:val="595959" w:themeColor="text1" w:themeTint="A6"/>
          <w:lang w:val="en-US"/>
        </w:rPr>
      </w:pPr>
      <w:r w:rsidRPr="00257716">
        <w:rPr>
          <w:rFonts w:ascii="Garamond" w:hAnsi="Garamond"/>
          <w:color w:val="595959" w:themeColor="text1" w:themeTint="A6"/>
          <w:lang w:val="en-US"/>
        </w:rPr>
        <w:t>To find a way to make people understand the importance of human rights</w:t>
      </w:r>
    </w:p>
    <w:p w:rsidR="00257716" w:rsidRPr="00257716" w:rsidRDefault="00257716" w:rsidP="00F64012">
      <w:pPr>
        <w:numPr>
          <w:ilvl w:val="0"/>
          <w:numId w:val="7"/>
        </w:numPr>
        <w:spacing w:after="33" w:line="276" w:lineRule="auto"/>
        <w:rPr>
          <w:rFonts w:ascii="Garamond" w:hAnsi="Garamond"/>
          <w:color w:val="595959" w:themeColor="text1" w:themeTint="A6"/>
          <w:lang w:val="en-US"/>
        </w:rPr>
      </w:pPr>
      <w:r w:rsidRPr="00257716">
        <w:rPr>
          <w:rFonts w:ascii="Garamond" w:hAnsi="Garamond"/>
          <w:color w:val="595959" w:themeColor="text1" w:themeTint="A6"/>
          <w:lang w:val="en-US"/>
        </w:rPr>
        <w:t>To take part in a debate using a given glossary</w:t>
      </w:r>
    </w:p>
    <w:p w:rsidR="00257716" w:rsidRPr="00F64012" w:rsidRDefault="00257716" w:rsidP="00F64012">
      <w:pPr>
        <w:numPr>
          <w:ilvl w:val="0"/>
          <w:numId w:val="7"/>
        </w:numPr>
        <w:spacing w:after="33" w:line="276" w:lineRule="auto"/>
        <w:rPr>
          <w:rFonts w:ascii="Garamond" w:hAnsi="Garamond"/>
          <w:color w:val="595959" w:themeColor="text1" w:themeTint="A6"/>
          <w:lang w:val="en-US"/>
        </w:rPr>
      </w:pPr>
      <w:r w:rsidRPr="00257716">
        <w:rPr>
          <w:rFonts w:ascii="Garamond" w:hAnsi="Garamond"/>
          <w:color w:val="595959" w:themeColor="text1" w:themeTint="A6"/>
          <w:lang w:val="en-US"/>
        </w:rPr>
        <w:t>To learn about a non-governmental organization (NGO)</w:t>
      </w:r>
    </w:p>
    <w:p w:rsidR="00257716" w:rsidRPr="00257716" w:rsidRDefault="00257716" w:rsidP="00F64012">
      <w:pPr>
        <w:pStyle w:val="Heading2"/>
        <w:spacing w:line="360" w:lineRule="auto"/>
        <w:rPr>
          <w:rFonts w:ascii="Garamond" w:hAnsi="Garamond"/>
          <w:color w:val="595959" w:themeColor="text1" w:themeTint="A6"/>
          <w:sz w:val="24"/>
          <w:szCs w:val="24"/>
        </w:rPr>
      </w:pPr>
      <w:bookmarkStart w:id="1" w:name="_Toc443837627"/>
      <w:r w:rsidRPr="00257716">
        <w:rPr>
          <w:rFonts w:ascii="Garamond" w:hAnsi="Garamond"/>
          <w:color w:val="595959" w:themeColor="text1" w:themeTint="A6"/>
          <w:sz w:val="24"/>
          <w:szCs w:val="24"/>
        </w:rPr>
        <w:t>Materials/Equipment</w:t>
      </w:r>
      <w:bookmarkEnd w:id="1"/>
    </w:p>
    <w:p w:rsidR="00257716" w:rsidRPr="00257716" w:rsidRDefault="00257716" w:rsidP="00F64012">
      <w:pPr>
        <w:pStyle w:val="ListParagraph"/>
        <w:numPr>
          <w:ilvl w:val="0"/>
          <w:numId w:val="10"/>
        </w:numPr>
        <w:spacing w:after="160" w:line="360" w:lineRule="auto"/>
        <w:jc w:val="both"/>
        <w:rPr>
          <w:rFonts w:ascii="Garamond" w:hAnsi="Garamond"/>
          <w:color w:val="595959" w:themeColor="text1" w:themeTint="A6"/>
        </w:rPr>
      </w:pPr>
      <w:r w:rsidRPr="00257716">
        <w:rPr>
          <w:rFonts w:ascii="Garamond" w:hAnsi="Garamond"/>
          <w:color w:val="595959" w:themeColor="text1" w:themeTint="A6"/>
        </w:rPr>
        <w:t>White board, computers</w:t>
      </w:r>
    </w:p>
    <w:p w:rsidR="00257716" w:rsidRPr="00257716" w:rsidRDefault="00257716" w:rsidP="00F64012">
      <w:pPr>
        <w:pStyle w:val="Heading2"/>
        <w:spacing w:line="360" w:lineRule="auto"/>
        <w:rPr>
          <w:rFonts w:ascii="Garamond" w:hAnsi="Garamond"/>
          <w:color w:val="595959" w:themeColor="text1" w:themeTint="A6"/>
          <w:sz w:val="24"/>
          <w:szCs w:val="24"/>
        </w:rPr>
      </w:pPr>
      <w:bookmarkStart w:id="2" w:name="_Toc443837628"/>
      <w:r w:rsidRPr="00257716">
        <w:rPr>
          <w:rFonts w:ascii="Garamond" w:hAnsi="Garamond"/>
          <w:color w:val="595959" w:themeColor="text1" w:themeTint="A6"/>
          <w:sz w:val="24"/>
          <w:szCs w:val="24"/>
        </w:rPr>
        <w:t>Duration</w:t>
      </w:r>
      <w:bookmarkEnd w:id="2"/>
    </w:p>
    <w:p w:rsidR="00257716" w:rsidRPr="00257716" w:rsidRDefault="00257716" w:rsidP="00F64012">
      <w:pPr>
        <w:pStyle w:val="ListParagraph"/>
        <w:numPr>
          <w:ilvl w:val="0"/>
          <w:numId w:val="10"/>
        </w:numPr>
        <w:spacing w:after="160" w:line="360" w:lineRule="auto"/>
        <w:jc w:val="both"/>
        <w:rPr>
          <w:rFonts w:ascii="Garamond" w:hAnsi="Garamond"/>
          <w:color w:val="595959" w:themeColor="text1" w:themeTint="A6"/>
        </w:rPr>
      </w:pPr>
      <w:r w:rsidRPr="00257716">
        <w:rPr>
          <w:rFonts w:ascii="Garamond" w:hAnsi="Garamond"/>
          <w:color w:val="595959" w:themeColor="text1" w:themeTint="A6"/>
        </w:rPr>
        <w:t>2 sessions</w:t>
      </w:r>
    </w:p>
    <w:p w:rsidR="00257716" w:rsidRPr="00257716" w:rsidRDefault="00257716" w:rsidP="00F64012">
      <w:pPr>
        <w:pStyle w:val="Heading2"/>
        <w:spacing w:line="360" w:lineRule="auto"/>
        <w:rPr>
          <w:rFonts w:ascii="Garamond" w:hAnsi="Garamond"/>
          <w:color w:val="595959" w:themeColor="text1" w:themeTint="A6"/>
          <w:sz w:val="24"/>
          <w:szCs w:val="24"/>
        </w:rPr>
      </w:pPr>
      <w:bookmarkStart w:id="3" w:name="_Toc443837629"/>
      <w:r w:rsidRPr="00257716">
        <w:rPr>
          <w:rFonts w:ascii="Garamond" w:hAnsi="Garamond"/>
          <w:color w:val="595959" w:themeColor="text1" w:themeTint="A6"/>
          <w:sz w:val="24"/>
          <w:szCs w:val="24"/>
        </w:rPr>
        <w:t>Skills Required</w:t>
      </w:r>
      <w:bookmarkEnd w:id="3"/>
    </w:p>
    <w:p w:rsidR="00257716" w:rsidRDefault="00257716" w:rsidP="00F64012">
      <w:pPr>
        <w:pStyle w:val="ListParagraph"/>
        <w:numPr>
          <w:ilvl w:val="0"/>
          <w:numId w:val="10"/>
        </w:numPr>
        <w:spacing w:after="160" w:line="360" w:lineRule="auto"/>
        <w:jc w:val="both"/>
        <w:rPr>
          <w:rFonts w:ascii="Garamond" w:hAnsi="Garamond"/>
          <w:color w:val="595959" w:themeColor="text1" w:themeTint="A6"/>
        </w:rPr>
      </w:pPr>
      <w:r w:rsidRPr="00257716">
        <w:rPr>
          <w:rFonts w:ascii="Garamond" w:hAnsi="Garamond"/>
          <w:color w:val="595959" w:themeColor="text1" w:themeTint="A6"/>
        </w:rPr>
        <w:t>Team work</w:t>
      </w:r>
      <w:r>
        <w:rPr>
          <w:rFonts w:ascii="Garamond" w:hAnsi="Garamond"/>
          <w:color w:val="595959" w:themeColor="text1" w:themeTint="A6"/>
        </w:rPr>
        <w:t xml:space="preserve">, </w:t>
      </w:r>
      <w:r w:rsidRPr="00257716">
        <w:rPr>
          <w:rFonts w:ascii="Garamond" w:hAnsi="Garamond"/>
          <w:color w:val="595959" w:themeColor="text1" w:themeTint="A6"/>
        </w:rPr>
        <w:t>creative thinking</w:t>
      </w:r>
      <w:r>
        <w:rPr>
          <w:rFonts w:ascii="Garamond" w:hAnsi="Garamond"/>
          <w:color w:val="595959" w:themeColor="text1" w:themeTint="A6"/>
        </w:rPr>
        <w:t xml:space="preserve">, </w:t>
      </w:r>
      <w:r w:rsidRPr="00257716">
        <w:rPr>
          <w:rFonts w:ascii="Garamond" w:hAnsi="Garamond"/>
          <w:color w:val="595959" w:themeColor="text1" w:themeTint="A6"/>
        </w:rPr>
        <w:t>communication skills, English</w:t>
      </w:r>
      <w:r>
        <w:rPr>
          <w:rFonts w:ascii="Garamond" w:hAnsi="Garamond"/>
          <w:color w:val="595959" w:themeColor="text1" w:themeTint="A6"/>
        </w:rPr>
        <w:t xml:space="preserve"> as a foreign language</w:t>
      </w:r>
    </w:p>
    <w:p w:rsidR="00257716" w:rsidRDefault="00257716" w:rsidP="00F64012">
      <w:pPr>
        <w:spacing w:after="160" w:line="360" w:lineRule="auto"/>
        <w:jc w:val="both"/>
        <w:rPr>
          <w:rFonts w:ascii="Garamond" w:hAnsi="Garamond"/>
          <w:color w:val="595959" w:themeColor="text1" w:themeTint="A6"/>
        </w:rPr>
      </w:pPr>
      <w:r>
        <w:rPr>
          <w:rFonts w:ascii="Garamond" w:hAnsi="Garamond"/>
          <w:color w:val="595959" w:themeColor="text1" w:themeTint="A6"/>
        </w:rPr>
        <w:t>Outputs</w:t>
      </w:r>
    </w:p>
    <w:p w:rsidR="00257716" w:rsidRDefault="00301E3E" w:rsidP="00F64012">
      <w:pPr>
        <w:pStyle w:val="ListParagraph"/>
        <w:numPr>
          <w:ilvl w:val="0"/>
          <w:numId w:val="10"/>
        </w:numPr>
        <w:spacing w:after="160" w:line="276" w:lineRule="auto"/>
        <w:jc w:val="both"/>
        <w:rPr>
          <w:rFonts w:ascii="Garamond" w:hAnsi="Garamond"/>
          <w:color w:val="595959" w:themeColor="text1" w:themeTint="A6"/>
        </w:rPr>
      </w:pPr>
      <w:r>
        <w:rPr>
          <w:rFonts w:ascii="Garamond" w:hAnsi="Garamond"/>
          <w:color w:val="595959" w:themeColor="text1" w:themeTint="A6"/>
        </w:rPr>
        <w:t>Glossaries of the words relating to immigration</w:t>
      </w:r>
    </w:p>
    <w:p w:rsidR="00301E3E" w:rsidRDefault="00301E3E" w:rsidP="00F64012">
      <w:pPr>
        <w:pStyle w:val="ListParagraph"/>
        <w:numPr>
          <w:ilvl w:val="0"/>
          <w:numId w:val="10"/>
        </w:numPr>
        <w:spacing w:after="160" w:line="276" w:lineRule="auto"/>
        <w:jc w:val="both"/>
        <w:rPr>
          <w:rFonts w:ascii="Garamond" w:hAnsi="Garamond"/>
          <w:color w:val="595959" w:themeColor="text1" w:themeTint="A6"/>
        </w:rPr>
      </w:pPr>
      <w:r>
        <w:rPr>
          <w:rFonts w:ascii="Garamond" w:hAnsi="Garamond"/>
          <w:color w:val="595959" w:themeColor="text1" w:themeTint="A6"/>
        </w:rPr>
        <w:t>Group posters</w:t>
      </w:r>
    </w:p>
    <w:p w:rsidR="00257716" w:rsidRDefault="00257716" w:rsidP="00F64012">
      <w:pPr>
        <w:spacing w:after="160" w:line="360" w:lineRule="auto"/>
        <w:jc w:val="both"/>
        <w:rPr>
          <w:rFonts w:ascii="Garamond" w:hAnsi="Garamond"/>
          <w:color w:val="595959" w:themeColor="text1" w:themeTint="A6"/>
        </w:rPr>
      </w:pPr>
      <w:r>
        <w:rPr>
          <w:rFonts w:ascii="Garamond" w:hAnsi="Garamond"/>
          <w:color w:val="595959" w:themeColor="text1" w:themeTint="A6"/>
        </w:rPr>
        <w:t>Outcomes</w:t>
      </w:r>
    </w:p>
    <w:p w:rsidR="00301E3E" w:rsidRDefault="00AA6E60" w:rsidP="00F64012">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S</w:t>
      </w:r>
      <w:r w:rsidRPr="00AA6E60">
        <w:rPr>
          <w:rFonts w:ascii="Garamond" w:hAnsi="Garamond"/>
          <w:color w:val="595959" w:themeColor="text1" w:themeTint="A6"/>
        </w:rPr>
        <w:t xml:space="preserve">tudents </w:t>
      </w:r>
      <w:r>
        <w:rPr>
          <w:rFonts w:ascii="Garamond" w:hAnsi="Garamond"/>
          <w:color w:val="595959" w:themeColor="text1" w:themeTint="A6"/>
        </w:rPr>
        <w:t xml:space="preserve">can </w:t>
      </w:r>
      <w:r w:rsidRPr="00AA6E60">
        <w:rPr>
          <w:rFonts w:ascii="Garamond" w:hAnsi="Garamond"/>
          <w:color w:val="595959" w:themeColor="text1" w:themeTint="A6"/>
        </w:rPr>
        <w:t xml:space="preserve">define </w:t>
      </w:r>
      <w:r>
        <w:rPr>
          <w:rFonts w:ascii="Garamond" w:hAnsi="Garamond"/>
          <w:color w:val="595959" w:themeColor="text1" w:themeTint="A6"/>
        </w:rPr>
        <w:t xml:space="preserve">and discuss </w:t>
      </w:r>
      <w:r w:rsidRPr="00AA6E60">
        <w:rPr>
          <w:rFonts w:ascii="Garamond" w:hAnsi="Garamond"/>
          <w:color w:val="595959" w:themeColor="text1" w:themeTint="A6"/>
        </w:rPr>
        <w:t>intercultural awareness by giving examples from the introductory presentation.</w:t>
      </w:r>
    </w:p>
    <w:p w:rsidR="00AA6E60" w:rsidRDefault="00AA6E60" w:rsidP="00F64012">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can </w:t>
      </w:r>
      <w:r w:rsidRPr="00AA6E60">
        <w:rPr>
          <w:rFonts w:ascii="Garamond" w:hAnsi="Garamond"/>
          <w:color w:val="595959" w:themeColor="text1" w:themeTint="A6"/>
        </w:rPr>
        <w:t>present the</w:t>
      </w:r>
      <w:r>
        <w:rPr>
          <w:rFonts w:ascii="Garamond" w:hAnsi="Garamond"/>
          <w:color w:val="595959" w:themeColor="text1" w:themeTint="A6"/>
        </w:rPr>
        <w:t xml:space="preserve">ir group work </w:t>
      </w:r>
      <w:r w:rsidRPr="00AA6E60">
        <w:rPr>
          <w:rFonts w:ascii="Garamond" w:hAnsi="Garamond"/>
          <w:color w:val="595959" w:themeColor="text1" w:themeTint="A6"/>
        </w:rPr>
        <w:t xml:space="preserve">results </w:t>
      </w:r>
      <w:r>
        <w:rPr>
          <w:rFonts w:ascii="Garamond" w:hAnsi="Garamond"/>
          <w:color w:val="595959" w:themeColor="text1" w:themeTint="A6"/>
        </w:rPr>
        <w:t>in public</w:t>
      </w:r>
    </w:p>
    <w:p w:rsidR="006240BA" w:rsidRPr="00F64012" w:rsidRDefault="00AA6E60" w:rsidP="00F64012">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Students have developed their critical thinking and problem solving skills</w:t>
      </w:r>
    </w:p>
    <w:p w:rsidR="006240BA" w:rsidRPr="00F64012" w:rsidRDefault="002764DD" w:rsidP="00F64012">
      <w:pPr>
        <w:spacing w:after="160" w:line="360" w:lineRule="auto"/>
        <w:jc w:val="both"/>
        <w:rPr>
          <w:rFonts w:ascii="Garamond" w:hAnsi="Garamond"/>
          <w:color w:val="595959" w:themeColor="text1" w:themeTint="A6"/>
        </w:rPr>
      </w:pPr>
      <w:r w:rsidRPr="002764DD">
        <w:rPr>
          <w:rFonts w:ascii="Garamond" w:hAnsi="Garamond"/>
          <w:color w:val="595959" w:themeColor="text1" w:themeTint="A6"/>
        </w:rPr>
        <w:t xml:space="preserve">This </w:t>
      </w:r>
      <w:r>
        <w:rPr>
          <w:rFonts w:ascii="Garamond" w:hAnsi="Garamond"/>
          <w:color w:val="595959" w:themeColor="text1" w:themeTint="A6"/>
        </w:rPr>
        <w:t xml:space="preserve">activity was a combination of </w:t>
      </w:r>
      <w:r w:rsidR="009F0937">
        <w:rPr>
          <w:rFonts w:ascii="Garamond" w:hAnsi="Garamond"/>
          <w:color w:val="595959" w:themeColor="text1" w:themeTint="A6"/>
        </w:rPr>
        <w:t>pre-, in- and post-stage instructional sequence. The students first familiarized themselves with necessary vocab and listened to a guest speaker. They then actively worked on the input materials by using their critical thinking and problem solving skills. Finally, they created their presentations in transnational teams and shared them with other participants. By doing so, the participants raised their intercul</w:t>
      </w:r>
      <w:r w:rsidRPr="002764DD">
        <w:rPr>
          <w:rFonts w:ascii="Garamond" w:hAnsi="Garamond"/>
          <w:color w:val="595959" w:themeColor="text1" w:themeTint="A6"/>
        </w:rPr>
        <w:t>tural awareness</w:t>
      </w:r>
      <w:r w:rsidR="009F0937">
        <w:rPr>
          <w:rFonts w:ascii="Garamond" w:hAnsi="Garamond"/>
          <w:color w:val="595959" w:themeColor="text1" w:themeTint="A6"/>
        </w:rPr>
        <w:t xml:space="preserve"> and became more conscious of their responsibilities as citizens of their own country, Europe, but also the world at large.</w:t>
      </w:r>
      <w:r w:rsidR="006240BA">
        <w:rPr>
          <w:rFonts w:ascii="Garamond" w:hAnsi="Garamond"/>
          <w:color w:val="595959" w:themeColor="text1" w:themeTint="A6"/>
        </w:rPr>
        <w:t xml:space="preserve"> Good job!</w:t>
      </w:r>
    </w:p>
    <w:p w:rsidR="00581388" w:rsidRDefault="00581388" w:rsidP="00581388">
      <w:pPr>
        <w:tabs>
          <w:tab w:val="left" w:pos="2026"/>
        </w:tabs>
        <w:spacing w:line="360" w:lineRule="auto"/>
        <w:rPr>
          <w:rFonts w:ascii="Garamond" w:hAnsi="Garamond"/>
        </w:rPr>
      </w:pPr>
      <w:r w:rsidRPr="00EC7DFE">
        <w:rPr>
          <w:rFonts w:ascii="Garamond" w:hAnsi="Garamond"/>
          <w:i/>
        </w:rPr>
        <w:t>The Activities Plan</w:t>
      </w:r>
      <w:r w:rsidRPr="00EC7DFE">
        <w:rPr>
          <w:rFonts w:ascii="Garamond" w:hAnsi="Garamond"/>
        </w:rPr>
        <w:t xml:space="preserve"> available at </w:t>
      </w:r>
    </w:p>
    <w:p w:rsidR="00257716" w:rsidRDefault="00581388" w:rsidP="00257716">
      <w:pPr>
        <w:spacing w:after="160" w:line="259" w:lineRule="auto"/>
        <w:jc w:val="both"/>
        <w:rPr>
          <w:rFonts w:ascii="Garamond" w:hAnsi="Garamond"/>
          <w:color w:val="595959" w:themeColor="text1" w:themeTint="A6"/>
        </w:rPr>
      </w:pPr>
      <w:hyperlink r:id="rId8" w:history="1">
        <w:r w:rsidRPr="00902DE2">
          <w:rPr>
            <w:rStyle w:val="Hyperlink"/>
            <w:rFonts w:ascii="Garamond" w:hAnsi="Garamond"/>
            <w:color w:val="3898F9" w:themeColor="hyperlink" w:themeTint="A6"/>
          </w:rPr>
          <w:t>http://clickerasmusplus.eu/wp-content/uploads/2016/06/ACTIVITY-PLAN-DENMARK.pdf</w:t>
        </w:r>
      </w:hyperlink>
    </w:p>
    <w:p w:rsidR="00581388" w:rsidRDefault="00581388" w:rsidP="00257716">
      <w:pPr>
        <w:spacing w:after="160" w:line="259" w:lineRule="auto"/>
        <w:jc w:val="both"/>
        <w:rPr>
          <w:rFonts w:ascii="Garamond" w:hAnsi="Garamond"/>
          <w:color w:val="595959" w:themeColor="text1" w:themeTint="A6"/>
        </w:rPr>
      </w:pPr>
    </w:p>
    <w:p w:rsidR="000B37F0" w:rsidRPr="00257716" w:rsidRDefault="000B37F0" w:rsidP="000B37F0">
      <w:pPr>
        <w:tabs>
          <w:tab w:val="left" w:pos="2026"/>
        </w:tabs>
        <w:spacing w:line="360" w:lineRule="auto"/>
        <w:jc w:val="both"/>
        <w:rPr>
          <w:rFonts w:ascii="Garamond" w:hAnsi="Garamond"/>
          <w:smallCaps/>
          <w:color w:val="595959" w:themeColor="text1" w:themeTint="A6"/>
        </w:rPr>
      </w:pPr>
      <w:r w:rsidRPr="00257716">
        <w:rPr>
          <w:rFonts w:ascii="Garamond" w:hAnsi="Garamond"/>
          <w:smallCaps/>
          <w:color w:val="595959" w:themeColor="text1" w:themeTint="A6"/>
        </w:rPr>
        <w:lastRenderedPageBreak/>
        <w:t>2.</w:t>
      </w:r>
      <w:r>
        <w:rPr>
          <w:rFonts w:ascii="Garamond" w:hAnsi="Garamond"/>
          <w:smallCaps/>
          <w:color w:val="595959" w:themeColor="text1" w:themeTint="A6"/>
        </w:rPr>
        <w:t>2</w:t>
      </w:r>
      <w:r w:rsidRPr="00257716">
        <w:rPr>
          <w:rFonts w:ascii="Garamond" w:hAnsi="Garamond"/>
          <w:smallCaps/>
          <w:color w:val="595959" w:themeColor="text1" w:themeTint="A6"/>
        </w:rPr>
        <w:t xml:space="preserve">. How to </w:t>
      </w:r>
      <w:r>
        <w:rPr>
          <w:rFonts w:ascii="Garamond" w:hAnsi="Garamond"/>
          <w:smallCaps/>
          <w:color w:val="595959" w:themeColor="text1" w:themeTint="A6"/>
        </w:rPr>
        <w:t>make a good speech</w:t>
      </w:r>
      <w:r w:rsidRPr="00257716">
        <w:rPr>
          <w:rFonts w:ascii="Garamond" w:hAnsi="Garamond"/>
          <w:smallCaps/>
          <w:color w:val="595959" w:themeColor="text1" w:themeTint="A6"/>
        </w:rPr>
        <w:t xml:space="preserve"> (activity </w:t>
      </w:r>
      <w:r>
        <w:rPr>
          <w:rFonts w:ascii="Garamond" w:hAnsi="Garamond"/>
          <w:smallCaps/>
          <w:color w:val="595959" w:themeColor="text1" w:themeTint="A6"/>
        </w:rPr>
        <w:t>2</w:t>
      </w:r>
      <w:r w:rsidRPr="00257716">
        <w:rPr>
          <w:rFonts w:ascii="Garamond" w:hAnsi="Garamond"/>
          <w:smallCaps/>
          <w:color w:val="595959" w:themeColor="text1" w:themeTint="A6"/>
        </w:rPr>
        <w:t>)</w:t>
      </w:r>
    </w:p>
    <w:p w:rsidR="000B37F0" w:rsidRPr="00257716" w:rsidRDefault="000B37F0" w:rsidP="000B37F0">
      <w:pPr>
        <w:tabs>
          <w:tab w:val="left" w:pos="2026"/>
        </w:tabs>
        <w:spacing w:line="360" w:lineRule="auto"/>
        <w:ind w:left="283"/>
        <w:jc w:val="both"/>
        <w:rPr>
          <w:rFonts w:ascii="Garamond" w:hAnsi="Garamond"/>
          <w:color w:val="595959" w:themeColor="text1" w:themeTint="A6"/>
        </w:rPr>
      </w:pPr>
      <w:r w:rsidRPr="00257716">
        <w:rPr>
          <w:rFonts w:ascii="Garamond" w:hAnsi="Garamond"/>
          <w:color w:val="595959" w:themeColor="text1" w:themeTint="A6"/>
        </w:rPr>
        <w:t xml:space="preserve">Objectives: </w:t>
      </w:r>
    </w:p>
    <w:p w:rsidR="000B37F0" w:rsidRPr="000B37F0" w:rsidRDefault="000B37F0" w:rsidP="00F64012">
      <w:pPr>
        <w:pStyle w:val="Heading2"/>
        <w:numPr>
          <w:ilvl w:val="0"/>
          <w:numId w:val="13"/>
        </w:numPr>
        <w:spacing w:line="276" w:lineRule="auto"/>
        <w:rPr>
          <w:rFonts w:ascii="Garamond" w:eastAsia="Times New Roman" w:hAnsi="Garamond" w:cs="Times New Roman"/>
          <w:color w:val="595959" w:themeColor="text1" w:themeTint="A6"/>
          <w:sz w:val="24"/>
          <w:szCs w:val="24"/>
          <w:lang w:val="en-US"/>
        </w:rPr>
      </w:pPr>
      <w:r w:rsidRPr="000B37F0">
        <w:rPr>
          <w:rFonts w:ascii="Garamond" w:eastAsia="Times New Roman" w:hAnsi="Garamond" w:cs="Times New Roman"/>
          <w:color w:val="595959" w:themeColor="text1" w:themeTint="A6"/>
          <w:sz w:val="24"/>
          <w:szCs w:val="24"/>
          <w:lang w:val="en-US"/>
        </w:rPr>
        <w:t xml:space="preserve">To read and learn from an instruction about making a speech </w:t>
      </w:r>
    </w:p>
    <w:p w:rsidR="000B37F0" w:rsidRPr="000B37F0" w:rsidRDefault="000B37F0" w:rsidP="00F64012">
      <w:pPr>
        <w:pStyle w:val="Heading2"/>
        <w:numPr>
          <w:ilvl w:val="0"/>
          <w:numId w:val="13"/>
        </w:numPr>
        <w:spacing w:line="276" w:lineRule="auto"/>
        <w:rPr>
          <w:rFonts w:ascii="Garamond" w:eastAsia="Times New Roman" w:hAnsi="Garamond" w:cs="Times New Roman"/>
          <w:color w:val="595959" w:themeColor="text1" w:themeTint="A6"/>
          <w:sz w:val="24"/>
          <w:szCs w:val="24"/>
          <w:lang w:val="en-US"/>
        </w:rPr>
      </w:pPr>
      <w:r w:rsidRPr="000B37F0">
        <w:rPr>
          <w:rFonts w:ascii="Garamond" w:eastAsia="Times New Roman" w:hAnsi="Garamond" w:cs="Times New Roman"/>
          <w:color w:val="595959" w:themeColor="text1" w:themeTint="A6"/>
          <w:sz w:val="24"/>
          <w:szCs w:val="24"/>
          <w:lang w:val="en-US"/>
        </w:rPr>
        <w:t>To be able to adjust a speech to a specific audience</w:t>
      </w:r>
    </w:p>
    <w:p w:rsidR="000B37F0" w:rsidRPr="000B37F0" w:rsidRDefault="000B37F0" w:rsidP="00F64012">
      <w:pPr>
        <w:pStyle w:val="Heading2"/>
        <w:numPr>
          <w:ilvl w:val="0"/>
          <w:numId w:val="13"/>
        </w:numPr>
        <w:spacing w:line="276" w:lineRule="auto"/>
        <w:rPr>
          <w:rFonts w:ascii="Garamond" w:eastAsia="Times New Roman" w:hAnsi="Garamond" w:cs="Times New Roman"/>
          <w:color w:val="595959" w:themeColor="text1" w:themeTint="A6"/>
          <w:sz w:val="24"/>
          <w:szCs w:val="24"/>
          <w:lang w:val="en-US"/>
        </w:rPr>
      </w:pPr>
      <w:r w:rsidRPr="000B37F0">
        <w:rPr>
          <w:rFonts w:ascii="Garamond" w:eastAsia="Times New Roman" w:hAnsi="Garamond" w:cs="Times New Roman"/>
          <w:color w:val="595959" w:themeColor="text1" w:themeTint="A6"/>
          <w:sz w:val="24"/>
          <w:szCs w:val="24"/>
          <w:lang w:val="en-US"/>
        </w:rPr>
        <w:t>To perform a speech</w:t>
      </w:r>
    </w:p>
    <w:p w:rsidR="000B37F0" w:rsidRPr="000B37F0" w:rsidRDefault="000B37F0" w:rsidP="00F64012">
      <w:pPr>
        <w:pStyle w:val="Heading2"/>
        <w:numPr>
          <w:ilvl w:val="0"/>
          <w:numId w:val="13"/>
        </w:numPr>
        <w:spacing w:line="276" w:lineRule="auto"/>
        <w:rPr>
          <w:rFonts w:ascii="Garamond" w:eastAsia="Times New Roman" w:hAnsi="Garamond" w:cs="Times New Roman"/>
          <w:color w:val="595959" w:themeColor="text1" w:themeTint="A6"/>
          <w:sz w:val="24"/>
          <w:szCs w:val="24"/>
          <w:lang w:val="en-US"/>
        </w:rPr>
      </w:pPr>
      <w:r w:rsidRPr="000B37F0">
        <w:rPr>
          <w:rFonts w:ascii="Garamond" w:eastAsia="Times New Roman" w:hAnsi="Garamond" w:cs="Times New Roman"/>
          <w:color w:val="595959" w:themeColor="text1" w:themeTint="A6"/>
          <w:sz w:val="24"/>
          <w:szCs w:val="24"/>
          <w:lang w:val="en-US"/>
        </w:rPr>
        <w:t>To learn about Hyde Park Corner</w:t>
      </w:r>
    </w:p>
    <w:p w:rsidR="000B37F0" w:rsidRPr="000B37F0" w:rsidRDefault="000B37F0" w:rsidP="00F64012">
      <w:pPr>
        <w:pStyle w:val="Heading2"/>
        <w:numPr>
          <w:ilvl w:val="0"/>
          <w:numId w:val="13"/>
        </w:numPr>
        <w:spacing w:line="276" w:lineRule="auto"/>
        <w:rPr>
          <w:rFonts w:ascii="Garamond" w:eastAsia="Times New Roman" w:hAnsi="Garamond" w:cs="Times New Roman"/>
          <w:color w:val="595959" w:themeColor="text1" w:themeTint="A6"/>
          <w:sz w:val="24"/>
          <w:szCs w:val="24"/>
          <w:lang w:val="en-US"/>
        </w:rPr>
      </w:pPr>
      <w:r w:rsidRPr="000B37F0">
        <w:rPr>
          <w:rFonts w:ascii="Garamond" w:eastAsia="Times New Roman" w:hAnsi="Garamond" w:cs="Times New Roman"/>
          <w:color w:val="595959" w:themeColor="text1" w:themeTint="A6"/>
          <w:sz w:val="24"/>
          <w:szCs w:val="24"/>
          <w:lang w:val="en-US"/>
        </w:rPr>
        <w:t>To be a part of a good audience</w:t>
      </w:r>
    </w:p>
    <w:p w:rsidR="000B37F0" w:rsidRDefault="000B37F0" w:rsidP="000B37F0">
      <w:pPr>
        <w:pStyle w:val="Heading2"/>
        <w:rPr>
          <w:rFonts w:ascii="Garamond" w:hAnsi="Garamond"/>
          <w:color w:val="595959" w:themeColor="text1" w:themeTint="A6"/>
          <w:sz w:val="24"/>
          <w:szCs w:val="24"/>
        </w:rPr>
      </w:pPr>
    </w:p>
    <w:p w:rsidR="000B37F0" w:rsidRPr="00257716" w:rsidRDefault="000B37F0" w:rsidP="000B37F0">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Materials/Equipment</w:t>
      </w:r>
    </w:p>
    <w:p w:rsidR="00631506" w:rsidRPr="00631506" w:rsidRDefault="00631506" w:rsidP="00F64012">
      <w:pPr>
        <w:pStyle w:val="Heading2"/>
        <w:numPr>
          <w:ilvl w:val="0"/>
          <w:numId w:val="14"/>
        </w:numPr>
        <w:spacing w:line="276" w:lineRule="auto"/>
        <w:rPr>
          <w:rFonts w:ascii="Garamond" w:eastAsia="Times New Roman" w:hAnsi="Garamond" w:cs="Times New Roman"/>
          <w:color w:val="595959" w:themeColor="text1" w:themeTint="A6"/>
          <w:sz w:val="24"/>
          <w:szCs w:val="24"/>
        </w:rPr>
      </w:pPr>
      <w:r w:rsidRPr="00631506">
        <w:rPr>
          <w:rFonts w:ascii="Garamond" w:eastAsia="Times New Roman" w:hAnsi="Garamond" w:cs="Times New Roman"/>
          <w:color w:val="595959" w:themeColor="text1" w:themeTint="A6"/>
          <w:sz w:val="24"/>
          <w:szCs w:val="24"/>
        </w:rPr>
        <w:t>Beer crates</w:t>
      </w:r>
      <w:r>
        <w:rPr>
          <w:rFonts w:ascii="Garamond" w:eastAsia="Times New Roman" w:hAnsi="Garamond" w:cs="Times New Roman"/>
          <w:color w:val="595959" w:themeColor="text1" w:themeTint="A6"/>
          <w:sz w:val="24"/>
          <w:szCs w:val="24"/>
        </w:rPr>
        <w:t>, a</w:t>
      </w:r>
      <w:r w:rsidRPr="00631506">
        <w:rPr>
          <w:rFonts w:ascii="Garamond" w:eastAsia="Times New Roman" w:hAnsi="Garamond" w:cs="Times New Roman"/>
          <w:color w:val="595959" w:themeColor="text1" w:themeTint="A6"/>
          <w:sz w:val="24"/>
          <w:szCs w:val="24"/>
        </w:rPr>
        <w:t>rtificial trees</w:t>
      </w:r>
      <w:r>
        <w:rPr>
          <w:rFonts w:ascii="Garamond" w:eastAsia="Times New Roman" w:hAnsi="Garamond" w:cs="Times New Roman"/>
          <w:color w:val="595959" w:themeColor="text1" w:themeTint="A6"/>
          <w:sz w:val="24"/>
          <w:szCs w:val="24"/>
        </w:rPr>
        <w:t>, c</w:t>
      </w:r>
      <w:r w:rsidRPr="00631506">
        <w:rPr>
          <w:rFonts w:ascii="Garamond" w:eastAsia="Times New Roman" w:hAnsi="Garamond" w:cs="Times New Roman"/>
          <w:color w:val="595959" w:themeColor="text1" w:themeTint="A6"/>
          <w:sz w:val="24"/>
          <w:szCs w:val="24"/>
        </w:rPr>
        <w:t>amera</w:t>
      </w:r>
      <w:r>
        <w:rPr>
          <w:rFonts w:ascii="Garamond" w:eastAsia="Times New Roman" w:hAnsi="Garamond" w:cs="Times New Roman"/>
          <w:color w:val="595959" w:themeColor="text1" w:themeTint="A6"/>
          <w:sz w:val="24"/>
          <w:szCs w:val="24"/>
        </w:rPr>
        <w:t>, a</w:t>
      </w:r>
      <w:r w:rsidRPr="00631506">
        <w:rPr>
          <w:rFonts w:ascii="Garamond" w:eastAsia="Times New Roman" w:hAnsi="Garamond" w:cs="Times New Roman"/>
          <w:color w:val="595959" w:themeColor="text1" w:themeTint="A6"/>
          <w:sz w:val="24"/>
          <w:szCs w:val="24"/>
        </w:rPr>
        <w:t xml:space="preserve"> sign which says SPEAKER'S CORNER on the board</w:t>
      </w:r>
    </w:p>
    <w:p w:rsidR="00631506" w:rsidRDefault="00631506" w:rsidP="000B37F0">
      <w:pPr>
        <w:pStyle w:val="Heading2"/>
        <w:rPr>
          <w:rFonts w:ascii="Garamond" w:hAnsi="Garamond"/>
          <w:color w:val="595959" w:themeColor="text1" w:themeTint="A6"/>
          <w:sz w:val="24"/>
          <w:szCs w:val="24"/>
        </w:rPr>
      </w:pPr>
    </w:p>
    <w:p w:rsidR="000B37F0" w:rsidRPr="00257716" w:rsidRDefault="000B37F0" w:rsidP="000B37F0">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Duration</w:t>
      </w:r>
    </w:p>
    <w:p w:rsidR="000B37F0" w:rsidRPr="00257716" w:rsidRDefault="00631506" w:rsidP="000B37F0">
      <w:pPr>
        <w:pStyle w:val="ListParagraph"/>
        <w:numPr>
          <w:ilvl w:val="0"/>
          <w:numId w:val="10"/>
        </w:numPr>
        <w:spacing w:after="160" w:line="259" w:lineRule="auto"/>
        <w:jc w:val="both"/>
        <w:rPr>
          <w:rFonts w:ascii="Garamond" w:hAnsi="Garamond"/>
          <w:color w:val="595959" w:themeColor="text1" w:themeTint="A6"/>
        </w:rPr>
      </w:pPr>
      <w:r>
        <w:rPr>
          <w:rFonts w:ascii="Garamond" w:hAnsi="Garamond"/>
          <w:color w:val="595959" w:themeColor="text1" w:themeTint="A6"/>
        </w:rPr>
        <w:t>1</w:t>
      </w:r>
      <w:r w:rsidR="000B37F0" w:rsidRPr="00257716">
        <w:rPr>
          <w:rFonts w:ascii="Garamond" w:hAnsi="Garamond"/>
          <w:color w:val="595959" w:themeColor="text1" w:themeTint="A6"/>
        </w:rPr>
        <w:t xml:space="preserve"> session</w:t>
      </w:r>
    </w:p>
    <w:p w:rsidR="000B37F0" w:rsidRPr="00257716" w:rsidRDefault="000B37F0" w:rsidP="000B37F0">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Skills Required</w:t>
      </w:r>
    </w:p>
    <w:p w:rsidR="00631506" w:rsidRPr="00631506" w:rsidRDefault="00631506" w:rsidP="00F64012">
      <w:pPr>
        <w:pStyle w:val="ListParagraph"/>
        <w:numPr>
          <w:ilvl w:val="0"/>
          <w:numId w:val="10"/>
        </w:numPr>
        <w:spacing w:after="160" w:line="276" w:lineRule="auto"/>
        <w:jc w:val="both"/>
        <w:rPr>
          <w:rFonts w:ascii="Garamond" w:hAnsi="Garamond"/>
          <w:color w:val="595959" w:themeColor="text1" w:themeTint="A6"/>
        </w:rPr>
      </w:pPr>
      <w:r w:rsidRPr="00631506">
        <w:rPr>
          <w:rFonts w:ascii="Garamond" w:hAnsi="Garamond"/>
          <w:color w:val="595959" w:themeColor="text1" w:themeTint="A6"/>
        </w:rPr>
        <w:t>to write a speech and memorize it, to perform the speech and then participate in a role play, to be an alert and supportive audience</w:t>
      </w:r>
    </w:p>
    <w:p w:rsidR="000B37F0" w:rsidRDefault="000B37F0" w:rsidP="000B37F0">
      <w:pPr>
        <w:spacing w:after="160" w:line="259" w:lineRule="auto"/>
        <w:jc w:val="both"/>
        <w:rPr>
          <w:rFonts w:ascii="Garamond" w:hAnsi="Garamond"/>
          <w:color w:val="595959" w:themeColor="text1" w:themeTint="A6"/>
        </w:rPr>
      </w:pPr>
      <w:r>
        <w:rPr>
          <w:rFonts w:ascii="Garamond" w:hAnsi="Garamond"/>
          <w:color w:val="595959" w:themeColor="text1" w:themeTint="A6"/>
        </w:rPr>
        <w:t>Outputs</w:t>
      </w:r>
    </w:p>
    <w:p w:rsidR="00221516" w:rsidRPr="00221516" w:rsidRDefault="00221516" w:rsidP="00F64012">
      <w:pPr>
        <w:pStyle w:val="ListParagraph"/>
        <w:numPr>
          <w:ilvl w:val="0"/>
          <w:numId w:val="10"/>
        </w:numPr>
        <w:spacing w:after="160" w:line="276" w:lineRule="auto"/>
        <w:jc w:val="both"/>
        <w:rPr>
          <w:rFonts w:ascii="Garamond" w:hAnsi="Garamond"/>
          <w:color w:val="595959" w:themeColor="text1" w:themeTint="A6"/>
        </w:rPr>
      </w:pPr>
      <w:r w:rsidRPr="00221516">
        <w:rPr>
          <w:rFonts w:ascii="Garamond" w:hAnsi="Garamond"/>
          <w:color w:val="595959" w:themeColor="text1" w:themeTint="A6"/>
        </w:rPr>
        <w:t xml:space="preserve">The speeches </w:t>
      </w:r>
      <w:r>
        <w:rPr>
          <w:rFonts w:ascii="Garamond" w:hAnsi="Garamond"/>
          <w:color w:val="595959" w:themeColor="text1" w:themeTint="A6"/>
        </w:rPr>
        <w:t xml:space="preserve">per country </w:t>
      </w:r>
      <w:r w:rsidRPr="00221516">
        <w:rPr>
          <w:rFonts w:ascii="Garamond" w:hAnsi="Garamond"/>
          <w:color w:val="595959" w:themeColor="text1" w:themeTint="A6"/>
        </w:rPr>
        <w:t>that convince, provoke and engage (</w:t>
      </w:r>
      <w:r w:rsidRPr="00221516">
        <w:rPr>
          <w:rFonts w:ascii="Garamond" w:hAnsi="Garamond"/>
        </w:rPr>
        <w:t>displayed on the project website at</w:t>
      </w:r>
      <w:r>
        <w:rPr>
          <w:rFonts w:ascii="Garamond" w:hAnsi="Garamond"/>
        </w:rPr>
        <w:t xml:space="preserve"> </w:t>
      </w:r>
      <w:hyperlink r:id="rId9" w:history="1">
        <w:r w:rsidRPr="00902DE2">
          <w:rPr>
            <w:rStyle w:val="Hyperlink"/>
            <w:rFonts w:ascii="Garamond" w:hAnsi="Garamond"/>
          </w:rPr>
          <w:t>http://clickerasmusplus.eu/students-corner/</w:t>
        </w:r>
      </w:hyperlink>
      <w:r>
        <w:rPr>
          <w:rFonts w:ascii="Garamond" w:hAnsi="Garamond"/>
        </w:rPr>
        <w:t>)</w:t>
      </w:r>
    </w:p>
    <w:p w:rsidR="000B37F0" w:rsidRDefault="000B37F0" w:rsidP="000B37F0">
      <w:pPr>
        <w:spacing w:after="160" w:line="259" w:lineRule="auto"/>
        <w:jc w:val="both"/>
        <w:rPr>
          <w:rFonts w:ascii="Garamond" w:hAnsi="Garamond"/>
          <w:color w:val="595959" w:themeColor="text1" w:themeTint="A6"/>
        </w:rPr>
      </w:pPr>
      <w:r>
        <w:rPr>
          <w:rFonts w:ascii="Garamond" w:hAnsi="Garamond"/>
          <w:color w:val="595959" w:themeColor="text1" w:themeTint="A6"/>
        </w:rPr>
        <w:t>Outcomes</w:t>
      </w:r>
    </w:p>
    <w:p w:rsidR="000B37F0" w:rsidRDefault="000B37F0" w:rsidP="00F64012">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S</w:t>
      </w:r>
      <w:r w:rsidRPr="00AA6E60">
        <w:rPr>
          <w:rFonts w:ascii="Garamond" w:hAnsi="Garamond"/>
          <w:color w:val="595959" w:themeColor="text1" w:themeTint="A6"/>
        </w:rPr>
        <w:t xml:space="preserve">tudents </w:t>
      </w:r>
      <w:r>
        <w:rPr>
          <w:rFonts w:ascii="Garamond" w:hAnsi="Garamond"/>
          <w:color w:val="595959" w:themeColor="text1" w:themeTint="A6"/>
        </w:rPr>
        <w:t xml:space="preserve">can </w:t>
      </w:r>
      <w:r w:rsidR="00192503">
        <w:rPr>
          <w:rFonts w:ascii="Garamond" w:hAnsi="Garamond"/>
          <w:color w:val="595959" w:themeColor="text1" w:themeTint="A6"/>
        </w:rPr>
        <w:t xml:space="preserve">follow their fellow students’ performances intently </w:t>
      </w:r>
    </w:p>
    <w:p w:rsidR="000B37F0" w:rsidRDefault="000B37F0" w:rsidP="00F64012">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can </w:t>
      </w:r>
      <w:r w:rsidR="00192503">
        <w:rPr>
          <w:rFonts w:ascii="Garamond" w:hAnsi="Garamond"/>
          <w:color w:val="595959" w:themeColor="text1" w:themeTint="A6"/>
        </w:rPr>
        <w:t xml:space="preserve">speak their mind with passion </w:t>
      </w:r>
    </w:p>
    <w:p w:rsidR="000B37F0" w:rsidRDefault="000B37F0" w:rsidP="00F64012">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w:t>
      </w:r>
      <w:r w:rsidR="00192503">
        <w:rPr>
          <w:rFonts w:ascii="Garamond" w:hAnsi="Garamond"/>
          <w:color w:val="595959" w:themeColor="text1" w:themeTint="A6"/>
        </w:rPr>
        <w:t>can react adequately and ask thought-provoking questions</w:t>
      </w:r>
    </w:p>
    <w:p w:rsidR="00192503" w:rsidRPr="006240BA" w:rsidRDefault="00192503" w:rsidP="00F64012">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have improved their public speaking and English skills </w:t>
      </w:r>
    </w:p>
    <w:p w:rsidR="000B37F0" w:rsidRDefault="000B37F0" w:rsidP="000B37F0">
      <w:pPr>
        <w:spacing w:after="160" w:line="259" w:lineRule="auto"/>
        <w:jc w:val="both"/>
        <w:rPr>
          <w:rFonts w:ascii="Garamond" w:hAnsi="Garamond"/>
          <w:color w:val="595959" w:themeColor="text1" w:themeTint="A6"/>
        </w:rPr>
      </w:pPr>
    </w:p>
    <w:p w:rsidR="000B37F0" w:rsidRPr="00F64012" w:rsidRDefault="00F350E3" w:rsidP="00F64012">
      <w:pPr>
        <w:tabs>
          <w:tab w:val="left" w:pos="2026"/>
        </w:tabs>
        <w:spacing w:line="276" w:lineRule="auto"/>
        <w:rPr>
          <w:rFonts w:ascii="Garamond" w:hAnsi="Garamond"/>
          <w:color w:val="595959" w:themeColor="text1" w:themeTint="A6"/>
        </w:rPr>
      </w:pPr>
      <w:r>
        <w:rPr>
          <w:rFonts w:ascii="Garamond" w:hAnsi="Garamond"/>
          <w:color w:val="595959" w:themeColor="text1" w:themeTint="A6"/>
        </w:rPr>
        <w:t>This activity taught our students how it feels when one has something important to say and has a chance to share their ideas with other people. Also, their learned more about an area people call ‘</w:t>
      </w:r>
      <w:r w:rsidRPr="00F350E3">
        <w:rPr>
          <w:rFonts w:ascii="Garamond" w:hAnsi="Garamond"/>
          <w:color w:val="595959" w:themeColor="text1" w:themeTint="A6"/>
        </w:rPr>
        <w:t>A Speakers' Corner</w:t>
      </w:r>
      <w:r>
        <w:rPr>
          <w:rFonts w:ascii="Garamond" w:hAnsi="Garamond"/>
          <w:color w:val="595959" w:themeColor="text1" w:themeTint="A6"/>
        </w:rPr>
        <w:t xml:space="preserve">’, </w:t>
      </w:r>
      <w:r w:rsidRPr="00F350E3">
        <w:rPr>
          <w:rFonts w:ascii="Garamond" w:hAnsi="Garamond"/>
          <w:color w:val="595959" w:themeColor="text1" w:themeTint="A6"/>
        </w:rPr>
        <w:t>where open-air public speaking, debate and discussion are allowed</w:t>
      </w:r>
      <w:r>
        <w:rPr>
          <w:rFonts w:ascii="Garamond" w:hAnsi="Garamond"/>
          <w:color w:val="595959" w:themeColor="text1" w:themeTint="A6"/>
        </w:rPr>
        <w:t xml:space="preserve">. </w:t>
      </w:r>
      <w:r w:rsidRPr="00F350E3">
        <w:rPr>
          <w:rFonts w:ascii="Garamond" w:hAnsi="Garamond"/>
          <w:color w:val="595959" w:themeColor="text1" w:themeTint="A6"/>
        </w:rPr>
        <w:t xml:space="preserve"> </w:t>
      </w:r>
      <w:r>
        <w:rPr>
          <w:rFonts w:ascii="Garamond" w:hAnsi="Garamond"/>
          <w:color w:val="595959" w:themeColor="text1" w:themeTint="A6"/>
        </w:rPr>
        <w:t>Not less importantly, they learned</w:t>
      </w:r>
      <w:r w:rsidR="00CD3D18">
        <w:rPr>
          <w:rFonts w:ascii="Garamond" w:hAnsi="Garamond"/>
          <w:color w:val="595959" w:themeColor="text1" w:themeTint="A6"/>
        </w:rPr>
        <w:t xml:space="preserve"> that being provoked or being sad is a part of real life. So </w:t>
      </w:r>
      <w:r w:rsidR="00F64012" w:rsidRPr="00F64012">
        <w:rPr>
          <w:rFonts w:ascii="Garamond" w:hAnsi="Garamond"/>
          <w:color w:val="595959" w:themeColor="text1" w:themeTint="A6"/>
        </w:rPr>
        <w:t>evaluation is very important.</w:t>
      </w:r>
    </w:p>
    <w:p w:rsidR="00F64012" w:rsidRDefault="00F64012" w:rsidP="000B37F0">
      <w:pPr>
        <w:tabs>
          <w:tab w:val="left" w:pos="2026"/>
        </w:tabs>
        <w:spacing w:line="360" w:lineRule="auto"/>
        <w:rPr>
          <w:rFonts w:ascii="Garamond" w:hAnsi="Garamond"/>
          <w:i/>
        </w:rPr>
      </w:pPr>
    </w:p>
    <w:p w:rsidR="000B37F0" w:rsidRDefault="000B37F0" w:rsidP="000B37F0">
      <w:pPr>
        <w:tabs>
          <w:tab w:val="left" w:pos="2026"/>
        </w:tabs>
        <w:spacing w:line="360" w:lineRule="auto"/>
        <w:rPr>
          <w:rFonts w:ascii="Garamond" w:hAnsi="Garamond"/>
        </w:rPr>
      </w:pPr>
      <w:r w:rsidRPr="00EC7DFE">
        <w:rPr>
          <w:rFonts w:ascii="Garamond" w:hAnsi="Garamond"/>
          <w:i/>
        </w:rPr>
        <w:t>The Activities Plan</w:t>
      </w:r>
      <w:r w:rsidRPr="00EC7DFE">
        <w:rPr>
          <w:rFonts w:ascii="Garamond" w:hAnsi="Garamond"/>
        </w:rPr>
        <w:t xml:space="preserve"> available at </w:t>
      </w:r>
    </w:p>
    <w:p w:rsidR="000B37F0" w:rsidRDefault="000B37F0" w:rsidP="000B37F0">
      <w:pPr>
        <w:spacing w:after="160" w:line="259" w:lineRule="auto"/>
        <w:jc w:val="both"/>
        <w:rPr>
          <w:rFonts w:ascii="Garamond" w:hAnsi="Garamond"/>
          <w:color w:val="595959" w:themeColor="text1" w:themeTint="A6"/>
        </w:rPr>
      </w:pPr>
      <w:hyperlink r:id="rId10" w:history="1">
        <w:r w:rsidRPr="00902DE2">
          <w:rPr>
            <w:rStyle w:val="Hyperlink"/>
            <w:rFonts w:ascii="Garamond" w:hAnsi="Garamond"/>
            <w:color w:val="3898F9" w:themeColor="hyperlink" w:themeTint="A6"/>
          </w:rPr>
          <w:t>http://clickerasmusplus.eu/wp-content/uploads/2016/06/ACTIVITY-PLAN-DENMARK.pdf</w:t>
        </w:r>
      </w:hyperlink>
    </w:p>
    <w:p w:rsidR="000B37F0" w:rsidRDefault="000B37F0" w:rsidP="000B37F0">
      <w:pPr>
        <w:spacing w:after="160" w:line="259" w:lineRule="auto"/>
        <w:jc w:val="both"/>
        <w:rPr>
          <w:rFonts w:ascii="Garamond" w:hAnsi="Garamond"/>
          <w:color w:val="595959" w:themeColor="text1" w:themeTint="A6"/>
        </w:rPr>
      </w:pPr>
    </w:p>
    <w:p w:rsidR="00AD2DFA" w:rsidRDefault="00AD2DFA" w:rsidP="000B37F0">
      <w:pPr>
        <w:spacing w:after="160" w:line="259" w:lineRule="auto"/>
        <w:jc w:val="both"/>
        <w:rPr>
          <w:rFonts w:ascii="Garamond" w:hAnsi="Garamond"/>
          <w:color w:val="595959" w:themeColor="text1" w:themeTint="A6"/>
        </w:rPr>
      </w:pPr>
    </w:p>
    <w:p w:rsidR="00AD2DFA" w:rsidRDefault="00AD2DFA" w:rsidP="000B37F0">
      <w:pPr>
        <w:spacing w:after="160" w:line="259" w:lineRule="auto"/>
        <w:jc w:val="both"/>
        <w:rPr>
          <w:rFonts w:ascii="Garamond" w:hAnsi="Garamond"/>
          <w:color w:val="595959" w:themeColor="text1" w:themeTint="A6"/>
        </w:rPr>
      </w:pPr>
    </w:p>
    <w:p w:rsidR="00AD2DFA" w:rsidRDefault="00AD2DFA" w:rsidP="000B37F0">
      <w:pPr>
        <w:spacing w:after="160" w:line="259" w:lineRule="auto"/>
        <w:jc w:val="both"/>
        <w:rPr>
          <w:rFonts w:ascii="Garamond" w:hAnsi="Garamond"/>
          <w:color w:val="595959" w:themeColor="text1" w:themeTint="A6"/>
        </w:rPr>
      </w:pPr>
    </w:p>
    <w:p w:rsidR="00AD2DFA" w:rsidRPr="00257716" w:rsidRDefault="00AD2DFA" w:rsidP="00AD2DFA">
      <w:pPr>
        <w:tabs>
          <w:tab w:val="left" w:pos="2026"/>
        </w:tabs>
        <w:spacing w:line="360" w:lineRule="auto"/>
        <w:jc w:val="both"/>
        <w:rPr>
          <w:rFonts w:ascii="Garamond" w:hAnsi="Garamond"/>
          <w:smallCaps/>
          <w:color w:val="595959" w:themeColor="text1" w:themeTint="A6"/>
        </w:rPr>
      </w:pPr>
      <w:r w:rsidRPr="00257716">
        <w:rPr>
          <w:rFonts w:ascii="Garamond" w:hAnsi="Garamond"/>
          <w:smallCaps/>
          <w:color w:val="595959" w:themeColor="text1" w:themeTint="A6"/>
        </w:rPr>
        <w:lastRenderedPageBreak/>
        <w:t>2.</w:t>
      </w:r>
      <w:r>
        <w:rPr>
          <w:rFonts w:ascii="Garamond" w:hAnsi="Garamond"/>
          <w:smallCaps/>
          <w:color w:val="595959" w:themeColor="text1" w:themeTint="A6"/>
        </w:rPr>
        <w:t>3</w:t>
      </w:r>
      <w:r w:rsidRPr="00257716">
        <w:rPr>
          <w:rFonts w:ascii="Garamond" w:hAnsi="Garamond"/>
          <w:smallCaps/>
          <w:color w:val="595959" w:themeColor="text1" w:themeTint="A6"/>
        </w:rPr>
        <w:t xml:space="preserve">. </w:t>
      </w:r>
      <w:r>
        <w:rPr>
          <w:rFonts w:ascii="Garamond" w:hAnsi="Garamond"/>
          <w:smallCaps/>
          <w:color w:val="595959" w:themeColor="text1" w:themeTint="A6"/>
        </w:rPr>
        <w:t>Citizenship and democracy</w:t>
      </w:r>
      <w:r w:rsidRPr="00257716">
        <w:rPr>
          <w:rFonts w:ascii="Garamond" w:hAnsi="Garamond"/>
          <w:smallCaps/>
          <w:color w:val="595959" w:themeColor="text1" w:themeTint="A6"/>
        </w:rPr>
        <w:t xml:space="preserve"> (activity </w:t>
      </w:r>
      <w:r>
        <w:rPr>
          <w:rFonts w:ascii="Garamond" w:hAnsi="Garamond"/>
          <w:smallCaps/>
          <w:color w:val="595959" w:themeColor="text1" w:themeTint="A6"/>
        </w:rPr>
        <w:t>3</w:t>
      </w:r>
      <w:r w:rsidRPr="00257716">
        <w:rPr>
          <w:rFonts w:ascii="Garamond" w:hAnsi="Garamond"/>
          <w:smallCaps/>
          <w:color w:val="595959" w:themeColor="text1" w:themeTint="A6"/>
        </w:rPr>
        <w:t>)</w:t>
      </w:r>
    </w:p>
    <w:p w:rsidR="00AD2DFA" w:rsidRPr="00257716" w:rsidRDefault="00AD2DFA" w:rsidP="00AD2DFA">
      <w:pPr>
        <w:tabs>
          <w:tab w:val="left" w:pos="2026"/>
        </w:tabs>
        <w:spacing w:line="360" w:lineRule="auto"/>
        <w:ind w:left="283"/>
        <w:jc w:val="both"/>
        <w:rPr>
          <w:rFonts w:ascii="Garamond" w:hAnsi="Garamond"/>
          <w:color w:val="595959" w:themeColor="text1" w:themeTint="A6"/>
        </w:rPr>
      </w:pPr>
      <w:r w:rsidRPr="00257716">
        <w:rPr>
          <w:rFonts w:ascii="Garamond" w:hAnsi="Garamond"/>
          <w:color w:val="595959" w:themeColor="text1" w:themeTint="A6"/>
        </w:rPr>
        <w:t xml:space="preserve">Objectives: </w:t>
      </w:r>
    </w:p>
    <w:p w:rsidR="003B2AA9" w:rsidRPr="003B2AA9" w:rsidRDefault="003B2AA9" w:rsidP="003B2AA9">
      <w:pPr>
        <w:pStyle w:val="Heading2"/>
        <w:numPr>
          <w:ilvl w:val="0"/>
          <w:numId w:val="15"/>
        </w:numPr>
        <w:rPr>
          <w:rFonts w:ascii="Garamond" w:eastAsia="Times New Roman" w:hAnsi="Garamond" w:cs="Times New Roman"/>
          <w:color w:val="595959" w:themeColor="text1" w:themeTint="A6"/>
          <w:sz w:val="24"/>
          <w:szCs w:val="24"/>
          <w:lang w:val="en-US"/>
        </w:rPr>
      </w:pPr>
      <w:r w:rsidRPr="003B2AA9">
        <w:rPr>
          <w:rFonts w:ascii="Garamond" w:eastAsia="Times New Roman" w:hAnsi="Garamond" w:cs="Times New Roman"/>
          <w:color w:val="595959" w:themeColor="text1" w:themeTint="A6"/>
          <w:sz w:val="24"/>
          <w:szCs w:val="24"/>
          <w:lang w:val="en-US"/>
        </w:rPr>
        <w:t xml:space="preserve">To learn about citizenship and democracy </w:t>
      </w:r>
    </w:p>
    <w:p w:rsidR="003B2AA9" w:rsidRPr="003B2AA9" w:rsidRDefault="003B2AA9" w:rsidP="003B2AA9">
      <w:pPr>
        <w:pStyle w:val="Heading2"/>
        <w:numPr>
          <w:ilvl w:val="0"/>
          <w:numId w:val="15"/>
        </w:numPr>
        <w:rPr>
          <w:rFonts w:ascii="Garamond" w:eastAsia="Times New Roman" w:hAnsi="Garamond" w:cs="Times New Roman"/>
          <w:color w:val="595959" w:themeColor="text1" w:themeTint="A6"/>
          <w:sz w:val="24"/>
          <w:szCs w:val="24"/>
          <w:lang w:val="en-US"/>
        </w:rPr>
      </w:pPr>
      <w:r w:rsidRPr="003B2AA9">
        <w:rPr>
          <w:rFonts w:ascii="Garamond" w:eastAsia="Times New Roman" w:hAnsi="Garamond" w:cs="Times New Roman"/>
          <w:color w:val="595959" w:themeColor="text1" w:themeTint="A6"/>
          <w:sz w:val="24"/>
          <w:szCs w:val="24"/>
          <w:lang w:val="en-US"/>
        </w:rPr>
        <w:t>To identify the importance of different political opinions</w:t>
      </w:r>
    </w:p>
    <w:p w:rsidR="003B2AA9" w:rsidRPr="003B2AA9" w:rsidRDefault="003B2AA9" w:rsidP="003B2AA9">
      <w:pPr>
        <w:pStyle w:val="Heading2"/>
        <w:numPr>
          <w:ilvl w:val="0"/>
          <w:numId w:val="15"/>
        </w:numPr>
        <w:rPr>
          <w:rFonts w:ascii="Garamond" w:eastAsia="Times New Roman" w:hAnsi="Garamond" w:cs="Times New Roman"/>
          <w:color w:val="595959" w:themeColor="text1" w:themeTint="A6"/>
          <w:sz w:val="24"/>
          <w:szCs w:val="24"/>
          <w:lang w:val="en-US"/>
        </w:rPr>
      </w:pPr>
      <w:r w:rsidRPr="003B2AA9">
        <w:rPr>
          <w:rFonts w:ascii="Garamond" w:eastAsia="Times New Roman" w:hAnsi="Garamond" w:cs="Times New Roman"/>
          <w:color w:val="595959" w:themeColor="text1" w:themeTint="A6"/>
          <w:sz w:val="24"/>
          <w:szCs w:val="24"/>
          <w:lang w:val="en-US"/>
        </w:rPr>
        <w:t>To understand how to be a responsible citizen in a globalized world</w:t>
      </w:r>
    </w:p>
    <w:p w:rsidR="003B2AA9" w:rsidRPr="003B2AA9" w:rsidRDefault="003B2AA9" w:rsidP="003B2AA9">
      <w:pPr>
        <w:pStyle w:val="Heading2"/>
        <w:numPr>
          <w:ilvl w:val="0"/>
          <w:numId w:val="15"/>
        </w:numPr>
        <w:rPr>
          <w:rFonts w:ascii="Garamond" w:eastAsia="Times New Roman" w:hAnsi="Garamond" w:cs="Times New Roman"/>
          <w:color w:val="595959" w:themeColor="text1" w:themeTint="A6"/>
          <w:sz w:val="24"/>
          <w:szCs w:val="24"/>
          <w:lang w:val="en-US"/>
        </w:rPr>
      </w:pPr>
      <w:r w:rsidRPr="003B2AA9">
        <w:rPr>
          <w:rFonts w:ascii="Garamond" w:eastAsia="Times New Roman" w:hAnsi="Garamond" w:cs="Times New Roman"/>
          <w:color w:val="595959" w:themeColor="text1" w:themeTint="A6"/>
          <w:sz w:val="24"/>
          <w:szCs w:val="24"/>
          <w:lang w:val="en-US"/>
        </w:rPr>
        <w:t xml:space="preserve">To broaden a specific vocabulary concerning politics </w:t>
      </w:r>
    </w:p>
    <w:p w:rsidR="003B2AA9" w:rsidRPr="003B2AA9" w:rsidRDefault="003B2AA9" w:rsidP="003B2AA9">
      <w:pPr>
        <w:pStyle w:val="Heading2"/>
        <w:numPr>
          <w:ilvl w:val="0"/>
          <w:numId w:val="15"/>
        </w:numPr>
        <w:rPr>
          <w:rFonts w:ascii="Garamond" w:eastAsia="Times New Roman" w:hAnsi="Garamond" w:cs="Times New Roman"/>
          <w:color w:val="595959" w:themeColor="text1" w:themeTint="A6"/>
          <w:sz w:val="24"/>
          <w:szCs w:val="24"/>
          <w:lang w:val="en-US"/>
        </w:rPr>
      </w:pPr>
      <w:r w:rsidRPr="003B2AA9">
        <w:rPr>
          <w:rFonts w:ascii="Garamond" w:eastAsia="Times New Roman" w:hAnsi="Garamond" w:cs="Times New Roman"/>
          <w:color w:val="595959" w:themeColor="text1" w:themeTint="A6"/>
          <w:sz w:val="24"/>
          <w:szCs w:val="24"/>
          <w:lang w:val="en-US"/>
        </w:rPr>
        <w:t xml:space="preserve">To improve the academic and social skills </w:t>
      </w:r>
    </w:p>
    <w:p w:rsidR="00AD2DFA" w:rsidRDefault="00AD2DFA" w:rsidP="00AD2DFA">
      <w:pPr>
        <w:pStyle w:val="Heading2"/>
        <w:rPr>
          <w:rFonts w:ascii="Garamond" w:hAnsi="Garamond"/>
          <w:color w:val="595959" w:themeColor="text1" w:themeTint="A6"/>
          <w:sz w:val="24"/>
          <w:szCs w:val="24"/>
        </w:rPr>
      </w:pPr>
    </w:p>
    <w:p w:rsidR="00AD2DFA" w:rsidRPr="00257716" w:rsidRDefault="00AD2DFA" w:rsidP="00AD2DFA">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Materials/Equipment</w:t>
      </w:r>
    </w:p>
    <w:p w:rsidR="003B2AA9" w:rsidRPr="003B2AA9" w:rsidRDefault="003B2AA9" w:rsidP="003B2AA9">
      <w:pPr>
        <w:pStyle w:val="ListParagraph"/>
        <w:numPr>
          <w:ilvl w:val="0"/>
          <w:numId w:val="16"/>
        </w:numPr>
        <w:rPr>
          <w:rFonts w:ascii="Garamond" w:hAnsi="Garamond"/>
          <w:color w:val="595959" w:themeColor="text1" w:themeTint="A6"/>
        </w:rPr>
      </w:pPr>
      <w:r w:rsidRPr="003B2AA9">
        <w:rPr>
          <w:rFonts w:ascii="Garamond" w:hAnsi="Garamond"/>
          <w:color w:val="595959" w:themeColor="text1" w:themeTint="A6"/>
        </w:rPr>
        <w:t>White board, computer</w:t>
      </w:r>
    </w:p>
    <w:p w:rsidR="00AD2DFA" w:rsidRDefault="00AD2DFA" w:rsidP="00AD2DFA">
      <w:pPr>
        <w:pStyle w:val="Heading2"/>
        <w:rPr>
          <w:rFonts w:ascii="Garamond" w:hAnsi="Garamond"/>
          <w:color w:val="595959" w:themeColor="text1" w:themeTint="A6"/>
          <w:sz w:val="24"/>
          <w:szCs w:val="24"/>
        </w:rPr>
      </w:pPr>
    </w:p>
    <w:p w:rsidR="00AD2DFA" w:rsidRPr="00257716" w:rsidRDefault="00AD2DFA" w:rsidP="00AD2DFA">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Duration</w:t>
      </w:r>
    </w:p>
    <w:p w:rsidR="00AD2DFA" w:rsidRPr="00257716" w:rsidRDefault="00AD2DFA" w:rsidP="00AD2DFA">
      <w:pPr>
        <w:pStyle w:val="ListParagraph"/>
        <w:numPr>
          <w:ilvl w:val="0"/>
          <w:numId w:val="10"/>
        </w:numPr>
        <w:spacing w:after="160" w:line="259" w:lineRule="auto"/>
        <w:jc w:val="both"/>
        <w:rPr>
          <w:rFonts w:ascii="Garamond" w:hAnsi="Garamond"/>
          <w:color w:val="595959" w:themeColor="text1" w:themeTint="A6"/>
        </w:rPr>
      </w:pPr>
      <w:r>
        <w:rPr>
          <w:rFonts w:ascii="Garamond" w:hAnsi="Garamond"/>
          <w:color w:val="595959" w:themeColor="text1" w:themeTint="A6"/>
        </w:rPr>
        <w:t>1</w:t>
      </w:r>
      <w:r w:rsidRPr="00257716">
        <w:rPr>
          <w:rFonts w:ascii="Garamond" w:hAnsi="Garamond"/>
          <w:color w:val="595959" w:themeColor="text1" w:themeTint="A6"/>
        </w:rPr>
        <w:t xml:space="preserve"> session</w:t>
      </w:r>
    </w:p>
    <w:p w:rsidR="00AD2DFA" w:rsidRPr="00257716" w:rsidRDefault="00AD2DFA" w:rsidP="00AD2DFA">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Skills Required</w:t>
      </w:r>
    </w:p>
    <w:p w:rsidR="000D7FF1" w:rsidRPr="000D7FF1" w:rsidRDefault="000D7FF1" w:rsidP="000D7FF1">
      <w:pPr>
        <w:pStyle w:val="ListParagraph"/>
        <w:numPr>
          <w:ilvl w:val="0"/>
          <w:numId w:val="10"/>
        </w:numPr>
        <w:spacing w:after="160" w:line="259" w:lineRule="auto"/>
        <w:jc w:val="both"/>
        <w:rPr>
          <w:rFonts w:ascii="Garamond" w:hAnsi="Garamond"/>
          <w:color w:val="595959" w:themeColor="text1" w:themeTint="A6"/>
        </w:rPr>
      </w:pPr>
      <w:r w:rsidRPr="000D7FF1">
        <w:rPr>
          <w:rFonts w:ascii="Garamond" w:hAnsi="Garamond"/>
          <w:color w:val="595959" w:themeColor="text1" w:themeTint="A6"/>
        </w:rPr>
        <w:t xml:space="preserve">Listening skills, intercepting and collecting information, drawing conclusions, respecting different opinions, debating, </w:t>
      </w:r>
      <w:r>
        <w:rPr>
          <w:rFonts w:ascii="Garamond" w:hAnsi="Garamond"/>
          <w:color w:val="595959" w:themeColor="text1" w:themeTint="A6"/>
        </w:rPr>
        <w:t>making compromises</w:t>
      </w:r>
    </w:p>
    <w:p w:rsidR="00AD2DFA" w:rsidRDefault="00AD2DFA" w:rsidP="00AD2DFA">
      <w:pPr>
        <w:spacing w:after="160" w:line="259" w:lineRule="auto"/>
        <w:jc w:val="both"/>
        <w:rPr>
          <w:rFonts w:ascii="Garamond" w:hAnsi="Garamond"/>
          <w:color w:val="595959" w:themeColor="text1" w:themeTint="A6"/>
        </w:rPr>
      </w:pPr>
      <w:r>
        <w:rPr>
          <w:rFonts w:ascii="Garamond" w:hAnsi="Garamond"/>
          <w:color w:val="595959" w:themeColor="text1" w:themeTint="A6"/>
        </w:rPr>
        <w:t>Outputs</w:t>
      </w:r>
    </w:p>
    <w:p w:rsidR="00AD2DFA" w:rsidRPr="00221516" w:rsidRDefault="00665AB9" w:rsidP="00AD2DFA">
      <w:pPr>
        <w:pStyle w:val="ListParagraph"/>
        <w:numPr>
          <w:ilvl w:val="0"/>
          <w:numId w:val="10"/>
        </w:numPr>
        <w:spacing w:after="160" w:line="276" w:lineRule="auto"/>
        <w:jc w:val="both"/>
        <w:rPr>
          <w:rFonts w:ascii="Garamond" w:hAnsi="Garamond"/>
          <w:color w:val="595959" w:themeColor="text1" w:themeTint="A6"/>
        </w:rPr>
      </w:pPr>
      <w:r>
        <w:rPr>
          <w:rFonts w:ascii="Garamond" w:hAnsi="Garamond"/>
          <w:color w:val="595959" w:themeColor="text1" w:themeTint="A6"/>
        </w:rPr>
        <w:t>Notes taken, outlines designed</w:t>
      </w:r>
    </w:p>
    <w:p w:rsidR="00AD2DFA" w:rsidRDefault="00AD2DFA" w:rsidP="00AD2DFA">
      <w:pPr>
        <w:spacing w:after="160" w:line="259" w:lineRule="auto"/>
        <w:jc w:val="both"/>
        <w:rPr>
          <w:rFonts w:ascii="Garamond" w:hAnsi="Garamond"/>
          <w:color w:val="595959" w:themeColor="text1" w:themeTint="A6"/>
        </w:rPr>
      </w:pPr>
      <w:r>
        <w:rPr>
          <w:rFonts w:ascii="Garamond" w:hAnsi="Garamond"/>
          <w:color w:val="595959" w:themeColor="text1" w:themeTint="A6"/>
        </w:rPr>
        <w:t>Outcomes</w:t>
      </w:r>
    </w:p>
    <w:p w:rsidR="00AD2DFA" w:rsidRDefault="00AD2DFA" w:rsidP="00AD2DFA">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S</w:t>
      </w:r>
      <w:r w:rsidRPr="00AA6E60">
        <w:rPr>
          <w:rFonts w:ascii="Garamond" w:hAnsi="Garamond"/>
          <w:color w:val="595959" w:themeColor="text1" w:themeTint="A6"/>
        </w:rPr>
        <w:t xml:space="preserve">tudents </w:t>
      </w:r>
      <w:r w:rsidR="00665AB9">
        <w:rPr>
          <w:rFonts w:ascii="Garamond" w:hAnsi="Garamond"/>
          <w:color w:val="595959" w:themeColor="text1" w:themeTint="A6"/>
        </w:rPr>
        <w:t>understand better what lies behind various political issues.</w:t>
      </w:r>
      <w:r>
        <w:rPr>
          <w:rFonts w:ascii="Garamond" w:hAnsi="Garamond"/>
          <w:color w:val="595959" w:themeColor="text1" w:themeTint="A6"/>
        </w:rPr>
        <w:t xml:space="preserve"> </w:t>
      </w:r>
    </w:p>
    <w:p w:rsidR="00AD2DFA" w:rsidRDefault="00AD2DFA" w:rsidP="00AD2DFA">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w:t>
      </w:r>
      <w:r w:rsidR="00665AB9">
        <w:rPr>
          <w:rFonts w:ascii="Garamond" w:hAnsi="Garamond"/>
          <w:color w:val="595959" w:themeColor="text1" w:themeTint="A6"/>
        </w:rPr>
        <w:t xml:space="preserve">can analyse </w:t>
      </w:r>
      <w:r w:rsidR="00F9268F">
        <w:rPr>
          <w:rFonts w:ascii="Garamond" w:hAnsi="Garamond"/>
          <w:color w:val="595959" w:themeColor="text1" w:themeTint="A6"/>
        </w:rPr>
        <w:t>the responsibilities of a good citizen</w:t>
      </w:r>
      <w:r>
        <w:rPr>
          <w:rFonts w:ascii="Garamond" w:hAnsi="Garamond"/>
          <w:color w:val="595959" w:themeColor="text1" w:themeTint="A6"/>
        </w:rPr>
        <w:t xml:space="preserve"> </w:t>
      </w:r>
    </w:p>
    <w:p w:rsidR="00AD2DFA" w:rsidRDefault="00F9268F" w:rsidP="00AD2DFA">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know how to participate in a group discussion without insulting those who have different opinion. </w:t>
      </w:r>
    </w:p>
    <w:p w:rsidR="00AD2DFA" w:rsidRPr="006240BA" w:rsidRDefault="00AD2DFA" w:rsidP="00AD2DFA">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have </w:t>
      </w:r>
      <w:r w:rsidR="00F9268F">
        <w:rPr>
          <w:rFonts w:ascii="Garamond" w:hAnsi="Garamond"/>
          <w:color w:val="595959" w:themeColor="text1" w:themeTint="A6"/>
        </w:rPr>
        <w:t xml:space="preserve">broadened </w:t>
      </w:r>
      <w:r>
        <w:rPr>
          <w:rFonts w:ascii="Garamond" w:hAnsi="Garamond"/>
          <w:color w:val="595959" w:themeColor="text1" w:themeTint="A6"/>
        </w:rPr>
        <w:t xml:space="preserve">their English </w:t>
      </w:r>
      <w:r w:rsidR="00F9268F">
        <w:rPr>
          <w:rFonts w:ascii="Garamond" w:hAnsi="Garamond"/>
          <w:color w:val="595959" w:themeColor="text1" w:themeTint="A6"/>
        </w:rPr>
        <w:t xml:space="preserve">vocab for political issues. </w:t>
      </w:r>
    </w:p>
    <w:p w:rsidR="00AD2DFA" w:rsidRDefault="00AD2DFA" w:rsidP="00AD2DFA">
      <w:pPr>
        <w:spacing w:after="160" w:line="259" w:lineRule="auto"/>
        <w:jc w:val="both"/>
        <w:rPr>
          <w:rFonts w:ascii="Garamond" w:hAnsi="Garamond"/>
          <w:color w:val="595959" w:themeColor="text1" w:themeTint="A6"/>
        </w:rPr>
      </w:pPr>
    </w:p>
    <w:p w:rsidR="00AD2DFA" w:rsidRDefault="001D76B5" w:rsidP="001D76B5">
      <w:pPr>
        <w:tabs>
          <w:tab w:val="left" w:pos="2026"/>
        </w:tabs>
        <w:spacing w:line="276" w:lineRule="auto"/>
        <w:rPr>
          <w:rFonts w:ascii="Garamond" w:hAnsi="Garamond"/>
          <w:i/>
        </w:rPr>
      </w:pPr>
      <w:r>
        <w:rPr>
          <w:rFonts w:ascii="Garamond" w:hAnsi="Garamond"/>
          <w:color w:val="595959" w:themeColor="text1" w:themeTint="A6"/>
        </w:rPr>
        <w:t>Through cooperative learning t</w:t>
      </w:r>
      <w:r w:rsidR="00667FC5">
        <w:rPr>
          <w:rFonts w:ascii="Garamond" w:hAnsi="Garamond"/>
          <w:color w:val="595959" w:themeColor="text1" w:themeTint="A6"/>
        </w:rPr>
        <w:t xml:space="preserve">he participants became more aware of what is at stake when it comes to </w:t>
      </w:r>
      <w:r w:rsidR="00667FC5" w:rsidRPr="00667FC5">
        <w:rPr>
          <w:rFonts w:ascii="Garamond" w:hAnsi="Garamond"/>
          <w:color w:val="595959" w:themeColor="text1" w:themeTint="A6"/>
        </w:rPr>
        <w:t>citizenship and politics</w:t>
      </w:r>
      <w:r w:rsidR="00667FC5">
        <w:rPr>
          <w:rFonts w:ascii="Garamond" w:hAnsi="Garamond"/>
          <w:color w:val="595959" w:themeColor="text1" w:themeTint="A6"/>
        </w:rPr>
        <w:t xml:space="preserve">. </w:t>
      </w:r>
      <w:r w:rsidR="00667FC5" w:rsidRPr="00667FC5">
        <w:rPr>
          <w:rFonts w:ascii="Garamond" w:hAnsi="Garamond"/>
          <w:color w:val="595959" w:themeColor="text1" w:themeTint="A6"/>
        </w:rPr>
        <w:t xml:space="preserve"> Furthermore, the</w:t>
      </w:r>
      <w:r w:rsidR="00667FC5">
        <w:rPr>
          <w:rFonts w:ascii="Garamond" w:hAnsi="Garamond"/>
          <w:color w:val="595959" w:themeColor="text1" w:themeTint="A6"/>
        </w:rPr>
        <w:t xml:space="preserve">y realised that democracy has both benefits and drawbacks and is never straightforward. </w:t>
      </w:r>
      <w:r w:rsidR="00667FC5" w:rsidRPr="00667FC5">
        <w:rPr>
          <w:rFonts w:ascii="Garamond" w:hAnsi="Garamond"/>
          <w:color w:val="595959" w:themeColor="text1" w:themeTint="A6"/>
        </w:rPr>
        <w:t xml:space="preserve"> </w:t>
      </w:r>
      <w:r w:rsidR="00667FC5">
        <w:rPr>
          <w:rFonts w:ascii="Garamond" w:hAnsi="Garamond"/>
          <w:color w:val="595959" w:themeColor="text1" w:themeTint="A6"/>
        </w:rPr>
        <w:t>All in all, the students noticeably improved their understanding of politi</w:t>
      </w:r>
      <w:r w:rsidR="00667FC5" w:rsidRPr="00667FC5">
        <w:rPr>
          <w:rFonts w:ascii="Garamond" w:hAnsi="Garamond"/>
          <w:color w:val="595959" w:themeColor="text1" w:themeTint="A6"/>
        </w:rPr>
        <w:t xml:space="preserve">cal </w:t>
      </w:r>
      <w:r w:rsidR="00667FC5">
        <w:rPr>
          <w:rFonts w:ascii="Garamond" w:hAnsi="Garamond"/>
          <w:color w:val="595959" w:themeColor="text1" w:themeTint="A6"/>
        </w:rPr>
        <w:t xml:space="preserve">literacy. </w:t>
      </w:r>
    </w:p>
    <w:p w:rsidR="00667FC5" w:rsidRDefault="00667FC5" w:rsidP="00AD2DFA">
      <w:pPr>
        <w:tabs>
          <w:tab w:val="left" w:pos="2026"/>
        </w:tabs>
        <w:spacing w:line="360" w:lineRule="auto"/>
        <w:rPr>
          <w:rFonts w:ascii="Garamond" w:hAnsi="Garamond"/>
          <w:i/>
        </w:rPr>
      </w:pPr>
    </w:p>
    <w:p w:rsidR="00AD2DFA" w:rsidRDefault="00AD2DFA" w:rsidP="00AD2DFA">
      <w:pPr>
        <w:tabs>
          <w:tab w:val="left" w:pos="2026"/>
        </w:tabs>
        <w:spacing w:line="360" w:lineRule="auto"/>
        <w:rPr>
          <w:rFonts w:ascii="Garamond" w:hAnsi="Garamond"/>
        </w:rPr>
      </w:pPr>
      <w:r w:rsidRPr="00EC7DFE">
        <w:rPr>
          <w:rFonts w:ascii="Garamond" w:hAnsi="Garamond"/>
          <w:i/>
        </w:rPr>
        <w:t>The Activities Plan</w:t>
      </w:r>
      <w:r w:rsidRPr="00EC7DFE">
        <w:rPr>
          <w:rFonts w:ascii="Garamond" w:hAnsi="Garamond"/>
        </w:rPr>
        <w:t xml:space="preserve"> available at </w:t>
      </w:r>
    </w:p>
    <w:p w:rsidR="00AD2DFA" w:rsidRDefault="00AD2DFA" w:rsidP="00AD2DFA">
      <w:pPr>
        <w:spacing w:after="160" w:line="259" w:lineRule="auto"/>
        <w:jc w:val="both"/>
        <w:rPr>
          <w:rFonts w:ascii="Garamond" w:hAnsi="Garamond"/>
          <w:color w:val="595959" w:themeColor="text1" w:themeTint="A6"/>
        </w:rPr>
      </w:pPr>
      <w:hyperlink r:id="rId11" w:history="1">
        <w:r w:rsidRPr="00902DE2">
          <w:rPr>
            <w:rStyle w:val="Hyperlink"/>
            <w:rFonts w:ascii="Garamond" w:hAnsi="Garamond"/>
            <w:color w:val="3898F9" w:themeColor="hyperlink" w:themeTint="A6"/>
          </w:rPr>
          <w:t>http://clickerasmusplus.eu/wp-content/uploads/2016/06/ACTIVITY-PLAN-DENMARK.pdf</w:t>
        </w:r>
      </w:hyperlink>
    </w:p>
    <w:p w:rsidR="00AD2DFA" w:rsidRDefault="00AD2DFA" w:rsidP="00AD2DFA">
      <w:pPr>
        <w:spacing w:after="160" w:line="259" w:lineRule="auto"/>
        <w:jc w:val="both"/>
        <w:rPr>
          <w:rFonts w:ascii="Garamond" w:hAnsi="Garamond"/>
          <w:color w:val="595959" w:themeColor="text1" w:themeTint="A6"/>
        </w:rPr>
      </w:pPr>
    </w:p>
    <w:p w:rsidR="00AD2DFA" w:rsidRDefault="00AD2DFA" w:rsidP="000B37F0">
      <w:pPr>
        <w:spacing w:after="160" w:line="259" w:lineRule="auto"/>
        <w:jc w:val="both"/>
        <w:rPr>
          <w:rFonts w:ascii="Garamond" w:hAnsi="Garamond"/>
          <w:color w:val="595959" w:themeColor="text1" w:themeTint="A6"/>
        </w:rPr>
      </w:pPr>
    </w:p>
    <w:p w:rsidR="00257716" w:rsidRPr="00257716" w:rsidRDefault="00257716" w:rsidP="00257716">
      <w:pPr>
        <w:pStyle w:val="Heading2"/>
        <w:rPr>
          <w:rFonts w:ascii="Garamond" w:hAnsi="Garamond"/>
          <w:color w:val="7F7F7F" w:themeColor="text1" w:themeTint="80"/>
        </w:rPr>
      </w:pPr>
    </w:p>
    <w:p w:rsidR="002B289C" w:rsidRPr="00257716" w:rsidRDefault="00257716" w:rsidP="002B289C">
      <w:pPr>
        <w:tabs>
          <w:tab w:val="left" w:pos="2026"/>
        </w:tabs>
        <w:spacing w:line="360" w:lineRule="auto"/>
        <w:jc w:val="both"/>
        <w:rPr>
          <w:rFonts w:ascii="Garamond" w:hAnsi="Garamond"/>
          <w:smallCaps/>
          <w:color w:val="595959" w:themeColor="text1" w:themeTint="A6"/>
        </w:rPr>
      </w:pPr>
      <w:r w:rsidRPr="006E6A2B">
        <w:rPr>
          <w:rFonts w:ascii="Adobe Caslon Pro" w:hAnsi="Adobe Caslon Pro"/>
        </w:rPr>
        <w:br w:type="page"/>
      </w:r>
      <w:r w:rsidR="002B289C">
        <w:rPr>
          <w:rFonts w:ascii="Garamond" w:hAnsi="Garamond"/>
          <w:smallCaps/>
          <w:color w:val="808080" w:themeColor="background1" w:themeShade="80"/>
        </w:rPr>
        <w:lastRenderedPageBreak/>
        <w:t xml:space="preserve"> </w:t>
      </w:r>
      <w:r w:rsidR="002B289C" w:rsidRPr="00257716">
        <w:rPr>
          <w:rFonts w:ascii="Garamond" w:hAnsi="Garamond"/>
          <w:smallCaps/>
          <w:color w:val="595959" w:themeColor="text1" w:themeTint="A6"/>
        </w:rPr>
        <w:t>2.</w:t>
      </w:r>
      <w:r w:rsidR="002B289C">
        <w:rPr>
          <w:rFonts w:ascii="Garamond" w:hAnsi="Garamond"/>
          <w:smallCaps/>
          <w:color w:val="595959" w:themeColor="text1" w:themeTint="A6"/>
        </w:rPr>
        <w:t>3</w:t>
      </w:r>
      <w:r w:rsidR="002B289C" w:rsidRPr="00257716">
        <w:rPr>
          <w:rFonts w:ascii="Garamond" w:hAnsi="Garamond"/>
          <w:smallCaps/>
          <w:color w:val="595959" w:themeColor="text1" w:themeTint="A6"/>
        </w:rPr>
        <w:t xml:space="preserve">. </w:t>
      </w:r>
      <w:r w:rsidR="002B289C" w:rsidRPr="002B289C">
        <w:rPr>
          <w:rFonts w:ascii="Garamond" w:hAnsi="Garamond"/>
          <w:smallCaps/>
          <w:color w:val="595959" w:themeColor="text1" w:themeTint="A6"/>
        </w:rPr>
        <w:t xml:space="preserve">The ideal country of C.L.I.C.K.  </w:t>
      </w:r>
      <w:r w:rsidR="002B289C" w:rsidRPr="00257716">
        <w:rPr>
          <w:rFonts w:ascii="Garamond" w:hAnsi="Garamond"/>
          <w:smallCaps/>
          <w:color w:val="595959" w:themeColor="text1" w:themeTint="A6"/>
        </w:rPr>
        <w:t xml:space="preserve">(activity </w:t>
      </w:r>
      <w:r w:rsidR="002B289C">
        <w:rPr>
          <w:rFonts w:ascii="Garamond" w:hAnsi="Garamond"/>
          <w:smallCaps/>
          <w:color w:val="595959" w:themeColor="text1" w:themeTint="A6"/>
        </w:rPr>
        <w:t>4</w:t>
      </w:r>
      <w:r w:rsidR="002B289C" w:rsidRPr="00257716">
        <w:rPr>
          <w:rFonts w:ascii="Garamond" w:hAnsi="Garamond"/>
          <w:smallCaps/>
          <w:color w:val="595959" w:themeColor="text1" w:themeTint="A6"/>
        </w:rPr>
        <w:t>)</w:t>
      </w:r>
    </w:p>
    <w:p w:rsidR="002B289C" w:rsidRPr="00257716" w:rsidRDefault="002B289C" w:rsidP="002B289C">
      <w:pPr>
        <w:tabs>
          <w:tab w:val="left" w:pos="2026"/>
        </w:tabs>
        <w:spacing w:line="360" w:lineRule="auto"/>
        <w:ind w:left="283"/>
        <w:jc w:val="both"/>
        <w:rPr>
          <w:rFonts w:ascii="Garamond" w:hAnsi="Garamond"/>
          <w:color w:val="595959" w:themeColor="text1" w:themeTint="A6"/>
        </w:rPr>
      </w:pPr>
      <w:r w:rsidRPr="00257716">
        <w:rPr>
          <w:rFonts w:ascii="Garamond" w:hAnsi="Garamond"/>
          <w:color w:val="595959" w:themeColor="text1" w:themeTint="A6"/>
        </w:rPr>
        <w:t xml:space="preserve">Objectives: </w:t>
      </w:r>
    </w:p>
    <w:p w:rsidR="002B289C" w:rsidRPr="002B289C" w:rsidRDefault="002B289C" w:rsidP="002B289C">
      <w:pPr>
        <w:pStyle w:val="Heading2"/>
        <w:numPr>
          <w:ilvl w:val="0"/>
          <w:numId w:val="17"/>
        </w:numPr>
        <w:rPr>
          <w:rFonts w:ascii="Garamond" w:eastAsia="Times New Roman" w:hAnsi="Garamond" w:cs="Times New Roman"/>
          <w:color w:val="595959" w:themeColor="text1" w:themeTint="A6"/>
          <w:sz w:val="24"/>
          <w:szCs w:val="24"/>
          <w:lang w:val="en-US"/>
        </w:rPr>
      </w:pPr>
      <w:r w:rsidRPr="002B289C">
        <w:rPr>
          <w:rFonts w:ascii="Garamond" w:eastAsia="Times New Roman" w:hAnsi="Garamond" w:cs="Times New Roman"/>
          <w:color w:val="595959" w:themeColor="text1" w:themeTint="A6"/>
          <w:sz w:val="24"/>
          <w:szCs w:val="24"/>
          <w:lang w:val="en-US"/>
        </w:rPr>
        <w:t>To watch and learn from an instruction about designing your own country</w:t>
      </w:r>
    </w:p>
    <w:p w:rsidR="002B289C" w:rsidRPr="002B289C" w:rsidRDefault="002B289C" w:rsidP="002B289C">
      <w:pPr>
        <w:pStyle w:val="Heading2"/>
        <w:numPr>
          <w:ilvl w:val="0"/>
          <w:numId w:val="17"/>
        </w:numPr>
        <w:rPr>
          <w:rFonts w:ascii="Garamond" w:eastAsia="Times New Roman" w:hAnsi="Garamond" w:cs="Times New Roman"/>
          <w:color w:val="595959" w:themeColor="text1" w:themeTint="A6"/>
          <w:sz w:val="24"/>
          <w:szCs w:val="24"/>
          <w:lang w:val="en-US"/>
        </w:rPr>
      </w:pPr>
      <w:r w:rsidRPr="002B289C">
        <w:rPr>
          <w:rFonts w:ascii="Garamond" w:eastAsia="Times New Roman" w:hAnsi="Garamond" w:cs="Times New Roman"/>
          <w:color w:val="595959" w:themeColor="text1" w:themeTint="A6"/>
          <w:sz w:val="24"/>
          <w:szCs w:val="24"/>
          <w:lang w:val="en-US"/>
        </w:rPr>
        <w:t>To develop the creativity and use it in a political context</w:t>
      </w:r>
    </w:p>
    <w:p w:rsidR="002B289C" w:rsidRPr="002B289C" w:rsidRDefault="002B289C" w:rsidP="002B289C">
      <w:pPr>
        <w:pStyle w:val="Heading2"/>
        <w:numPr>
          <w:ilvl w:val="0"/>
          <w:numId w:val="17"/>
        </w:numPr>
        <w:rPr>
          <w:rFonts w:ascii="Garamond" w:eastAsia="Times New Roman" w:hAnsi="Garamond" w:cs="Times New Roman"/>
          <w:color w:val="595959" w:themeColor="text1" w:themeTint="A6"/>
          <w:sz w:val="24"/>
          <w:szCs w:val="24"/>
          <w:lang w:val="en-US"/>
        </w:rPr>
      </w:pPr>
      <w:r w:rsidRPr="002B289C">
        <w:rPr>
          <w:rFonts w:ascii="Garamond" w:eastAsia="Times New Roman" w:hAnsi="Garamond" w:cs="Times New Roman"/>
          <w:color w:val="595959" w:themeColor="text1" w:themeTint="A6"/>
          <w:sz w:val="24"/>
          <w:szCs w:val="24"/>
          <w:lang w:val="en-US"/>
        </w:rPr>
        <w:t xml:space="preserve">To improve the academic and social skills </w:t>
      </w:r>
    </w:p>
    <w:p w:rsidR="002B289C" w:rsidRPr="002B289C" w:rsidRDefault="002B289C" w:rsidP="002B289C">
      <w:pPr>
        <w:pStyle w:val="Heading2"/>
        <w:numPr>
          <w:ilvl w:val="0"/>
          <w:numId w:val="17"/>
        </w:numPr>
        <w:rPr>
          <w:rFonts w:ascii="Garamond" w:eastAsia="Times New Roman" w:hAnsi="Garamond" w:cs="Times New Roman"/>
          <w:color w:val="595959" w:themeColor="text1" w:themeTint="A6"/>
          <w:sz w:val="24"/>
          <w:szCs w:val="24"/>
          <w:lang w:val="en-US"/>
        </w:rPr>
      </w:pPr>
      <w:r w:rsidRPr="002B289C">
        <w:rPr>
          <w:rFonts w:ascii="Garamond" w:eastAsia="Times New Roman" w:hAnsi="Garamond" w:cs="Times New Roman"/>
          <w:color w:val="595959" w:themeColor="text1" w:themeTint="A6"/>
          <w:sz w:val="24"/>
          <w:szCs w:val="24"/>
          <w:lang w:val="en-US"/>
        </w:rPr>
        <w:t>To use the skills of the new political knowledge and glossary</w:t>
      </w:r>
    </w:p>
    <w:p w:rsidR="002B289C" w:rsidRDefault="002B289C" w:rsidP="002B289C">
      <w:pPr>
        <w:pStyle w:val="Heading2"/>
        <w:rPr>
          <w:rFonts w:ascii="Garamond" w:hAnsi="Garamond"/>
          <w:color w:val="595959" w:themeColor="text1" w:themeTint="A6"/>
          <w:sz w:val="24"/>
          <w:szCs w:val="24"/>
        </w:rPr>
      </w:pPr>
    </w:p>
    <w:p w:rsidR="002B289C" w:rsidRPr="00257716" w:rsidRDefault="002B289C" w:rsidP="002B289C">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Materials/Equipment</w:t>
      </w:r>
    </w:p>
    <w:p w:rsidR="002B289C" w:rsidRPr="003B2AA9" w:rsidRDefault="00B4652E" w:rsidP="002B289C">
      <w:pPr>
        <w:pStyle w:val="ListParagraph"/>
        <w:numPr>
          <w:ilvl w:val="0"/>
          <w:numId w:val="16"/>
        </w:numPr>
        <w:rPr>
          <w:rFonts w:ascii="Garamond" w:hAnsi="Garamond"/>
          <w:color w:val="595959" w:themeColor="text1" w:themeTint="A6"/>
        </w:rPr>
      </w:pPr>
      <w:r>
        <w:rPr>
          <w:rFonts w:ascii="Garamond" w:hAnsi="Garamond"/>
          <w:color w:val="595959" w:themeColor="text1" w:themeTint="A6"/>
        </w:rPr>
        <w:t>Computers, paper sheets, pens, markers</w:t>
      </w:r>
    </w:p>
    <w:p w:rsidR="002B289C" w:rsidRDefault="002B289C" w:rsidP="002B289C">
      <w:pPr>
        <w:pStyle w:val="Heading2"/>
        <w:rPr>
          <w:rFonts w:ascii="Garamond" w:hAnsi="Garamond"/>
          <w:color w:val="595959" w:themeColor="text1" w:themeTint="A6"/>
          <w:sz w:val="24"/>
          <w:szCs w:val="24"/>
        </w:rPr>
      </w:pPr>
    </w:p>
    <w:p w:rsidR="002B289C" w:rsidRPr="00257716" w:rsidRDefault="002B289C" w:rsidP="002B289C">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Duration</w:t>
      </w:r>
    </w:p>
    <w:p w:rsidR="002B289C" w:rsidRPr="00257716" w:rsidRDefault="002B289C" w:rsidP="002B289C">
      <w:pPr>
        <w:pStyle w:val="ListParagraph"/>
        <w:numPr>
          <w:ilvl w:val="0"/>
          <w:numId w:val="10"/>
        </w:numPr>
        <w:spacing w:after="160" w:line="259" w:lineRule="auto"/>
        <w:jc w:val="both"/>
        <w:rPr>
          <w:rFonts w:ascii="Garamond" w:hAnsi="Garamond"/>
          <w:color w:val="595959" w:themeColor="text1" w:themeTint="A6"/>
        </w:rPr>
      </w:pPr>
      <w:r>
        <w:rPr>
          <w:rFonts w:ascii="Garamond" w:hAnsi="Garamond"/>
          <w:color w:val="595959" w:themeColor="text1" w:themeTint="A6"/>
        </w:rPr>
        <w:t>1</w:t>
      </w:r>
      <w:r w:rsidRPr="00257716">
        <w:rPr>
          <w:rFonts w:ascii="Garamond" w:hAnsi="Garamond"/>
          <w:color w:val="595959" w:themeColor="text1" w:themeTint="A6"/>
        </w:rPr>
        <w:t xml:space="preserve"> session</w:t>
      </w:r>
    </w:p>
    <w:p w:rsidR="002B289C" w:rsidRPr="00257716" w:rsidRDefault="002B289C" w:rsidP="002B289C">
      <w:pPr>
        <w:pStyle w:val="Heading2"/>
        <w:rPr>
          <w:rFonts w:ascii="Garamond" w:hAnsi="Garamond"/>
          <w:color w:val="595959" w:themeColor="text1" w:themeTint="A6"/>
          <w:sz w:val="24"/>
          <w:szCs w:val="24"/>
        </w:rPr>
      </w:pPr>
      <w:r w:rsidRPr="00257716">
        <w:rPr>
          <w:rFonts w:ascii="Garamond" w:hAnsi="Garamond"/>
          <w:color w:val="595959" w:themeColor="text1" w:themeTint="A6"/>
          <w:sz w:val="24"/>
          <w:szCs w:val="24"/>
        </w:rPr>
        <w:t>Skills Required</w:t>
      </w:r>
    </w:p>
    <w:p w:rsidR="00B4652E" w:rsidRPr="00B4652E" w:rsidRDefault="00B4652E" w:rsidP="00B4652E">
      <w:pPr>
        <w:spacing w:after="160" w:line="259" w:lineRule="auto"/>
        <w:jc w:val="both"/>
        <w:rPr>
          <w:rFonts w:ascii="Garamond" w:hAnsi="Garamond"/>
          <w:color w:val="595959" w:themeColor="text1" w:themeTint="A6"/>
        </w:rPr>
      </w:pPr>
      <w:r w:rsidRPr="00B4652E">
        <w:rPr>
          <w:rFonts w:ascii="Garamond" w:hAnsi="Garamond"/>
          <w:color w:val="595959" w:themeColor="text1" w:themeTint="A6"/>
        </w:rPr>
        <w:t>English</w:t>
      </w:r>
      <w:r>
        <w:rPr>
          <w:rFonts w:ascii="Garamond" w:hAnsi="Garamond"/>
          <w:color w:val="595959" w:themeColor="text1" w:themeTint="A6"/>
        </w:rPr>
        <w:t xml:space="preserve"> (spoken and written), teamwork, creative thinking, </w:t>
      </w:r>
    </w:p>
    <w:p w:rsidR="002B289C" w:rsidRDefault="002B289C" w:rsidP="002B289C">
      <w:pPr>
        <w:spacing w:after="160" w:line="259" w:lineRule="auto"/>
        <w:jc w:val="both"/>
        <w:rPr>
          <w:rFonts w:ascii="Garamond" w:hAnsi="Garamond"/>
          <w:color w:val="595959" w:themeColor="text1" w:themeTint="A6"/>
        </w:rPr>
      </w:pPr>
      <w:r>
        <w:rPr>
          <w:rFonts w:ascii="Garamond" w:hAnsi="Garamond"/>
          <w:color w:val="595959" w:themeColor="text1" w:themeTint="A6"/>
        </w:rPr>
        <w:t>Outputs</w:t>
      </w:r>
    </w:p>
    <w:p w:rsidR="00B4652E" w:rsidRDefault="00B4652E" w:rsidP="00B4652E">
      <w:pPr>
        <w:pStyle w:val="ListParagraph"/>
        <w:numPr>
          <w:ilvl w:val="0"/>
          <w:numId w:val="10"/>
        </w:numPr>
        <w:spacing w:after="160" w:line="259" w:lineRule="auto"/>
        <w:jc w:val="both"/>
        <w:rPr>
          <w:rFonts w:ascii="Garamond" w:hAnsi="Garamond"/>
          <w:color w:val="595959" w:themeColor="text1" w:themeTint="A6"/>
        </w:rPr>
      </w:pPr>
      <w:r>
        <w:rPr>
          <w:rFonts w:ascii="Garamond" w:hAnsi="Garamond"/>
          <w:color w:val="595959" w:themeColor="text1" w:themeTint="A6"/>
        </w:rPr>
        <w:t>A</w:t>
      </w:r>
      <w:r w:rsidRPr="00B4652E">
        <w:rPr>
          <w:rFonts w:ascii="Garamond" w:hAnsi="Garamond"/>
          <w:color w:val="595959" w:themeColor="text1" w:themeTint="A6"/>
        </w:rPr>
        <w:t xml:space="preserve"> glossary of</w:t>
      </w:r>
      <w:r>
        <w:rPr>
          <w:rFonts w:ascii="Garamond" w:hAnsi="Garamond"/>
          <w:color w:val="595959" w:themeColor="text1" w:themeTint="A6"/>
        </w:rPr>
        <w:t xml:space="preserve"> words related to </w:t>
      </w:r>
      <w:r w:rsidRPr="00B4652E">
        <w:rPr>
          <w:rFonts w:ascii="Garamond" w:hAnsi="Garamond"/>
          <w:color w:val="595959" w:themeColor="text1" w:themeTint="A6"/>
        </w:rPr>
        <w:t>political literacy</w:t>
      </w:r>
    </w:p>
    <w:p w:rsidR="00B4652E" w:rsidRPr="00B4652E" w:rsidRDefault="00B4652E" w:rsidP="00B4652E">
      <w:pPr>
        <w:pStyle w:val="ListParagraph"/>
        <w:numPr>
          <w:ilvl w:val="0"/>
          <w:numId w:val="10"/>
        </w:numPr>
        <w:spacing w:after="160" w:line="259" w:lineRule="auto"/>
        <w:jc w:val="both"/>
        <w:rPr>
          <w:rFonts w:ascii="Garamond" w:hAnsi="Garamond"/>
          <w:color w:val="595959" w:themeColor="text1" w:themeTint="A6"/>
        </w:rPr>
      </w:pPr>
      <w:r>
        <w:rPr>
          <w:rFonts w:ascii="Garamond" w:hAnsi="Garamond"/>
          <w:color w:val="595959" w:themeColor="text1" w:themeTint="A6"/>
        </w:rPr>
        <w:t>Posters of the ideal country of C.L.I.C.K.</w:t>
      </w:r>
    </w:p>
    <w:p w:rsidR="002B289C" w:rsidRDefault="002B289C" w:rsidP="002B289C">
      <w:pPr>
        <w:spacing w:after="160" w:line="259" w:lineRule="auto"/>
        <w:jc w:val="both"/>
        <w:rPr>
          <w:rFonts w:ascii="Garamond" w:hAnsi="Garamond"/>
          <w:color w:val="595959" w:themeColor="text1" w:themeTint="A6"/>
        </w:rPr>
      </w:pPr>
      <w:r>
        <w:rPr>
          <w:rFonts w:ascii="Garamond" w:hAnsi="Garamond"/>
          <w:color w:val="595959" w:themeColor="text1" w:themeTint="A6"/>
        </w:rPr>
        <w:t>Outcomes</w:t>
      </w:r>
    </w:p>
    <w:p w:rsidR="002B289C" w:rsidRDefault="002B289C" w:rsidP="002B289C">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S</w:t>
      </w:r>
      <w:r w:rsidRPr="00AA6E60">
        <w:rPr>
          <w:rFonts w:ascii="Garamond" w:hAnsi="Garamond"/>
          <w:color w:val="595959" w:themeColor="text1" w:themeTint="A6"/>
        </w:rPr>
        <w:t xml:space="preserve">tudents </w:t>
      </w:r>
      <w:r w:rsidR="007B7C58">
        <w:rPr>
          <w:rFonts w:ascii="Garamond" w:hAnsi="Garamond"/>
          <w:color w:val="595959" w:themeColor="text1" w:themeTint="A6"/>
        </w:rPr>
        <w:t>have developed their functional reading skills</w:t>
      </w:r>
      <w:r>
        <w:rPr>
          <w:rFonts w:ascii="Garamond" w:hAnsi="Garamond"/>
          <w:color w:val="595959" w:themeColor="text1" w:themeTint="A6"/>
        </w:rPr>
        <w:t xml:space="preserve"> </w:t>
      </w:r>
    </w:p>
    <w:p w:rsidR="002B289C" w:rsidRDefault="002B289C" w:rsidP="002B289C">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w:t>
      </w:r>
      <w:r w:rsidR="007B7C58">
        <w:rPr>
          <w:rFonts w:ascii="Garamond" w:hAnsi="Garamond"/>
          <w:color w:val="595959" w:themeColor="text1" w:themeTint="A6"/>
        </w:rPr>
        <w:t>know how to negotiate the meaning</w:t>
      </w:r>
      <w:r>
        <w:rPr>
          <w:rFonts w:ascii="Garamond" w:hAnsi="Garamond"/>
          <w:color w:val="595959" w:themeColor="text1" w:themeTint="A6"/>
        </w:rPr>
        <w:t xml:space="preserve"> </w:t>
      </w:r>
    </w:p>
    <w:p w:rsidR="002B289C" w:rsidRDefault="002B289C" w:rsidP="002B289C">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w:t>
      </w:r>
      <w:r w:rsidR="007B7C58">
        <w:rPr>
          <w:rFonts w:ascii="Garamond" w:hAnsi="Garamond"/>
          <w:color w:val="595959" w:themeColor="text1" w:themeTint="A6"/>
        </w:rPr>
        <w:t>can create posters by applying their artistic skills</w:t>
      </w:r>
      <w:r>
        <w:rPr>
          <w:rFonts w:ascii="Garamond" w:hAnsi="Garamond"/>
          <w:color w:val="595959" w:themeColor="text1" w:themeTint="A6"/>
        </w:rPr>
        <w:t xml:space="preserve"> </w:t>
      </w:r>
    </w:p>
    <w:p w:rsidR="002B289C" w:rsidRPr="006240BA" w:rsidRDefault="002B289C" w:rsidP="002B289C">
      <w:pPr>
        <w:pStyle w:val="ListParagraph"/>
        <w:numPr>
          <w:ilvl w:val="0"/>
          <w:numId w:val="12"/>
        </w:numPr>
        <w:spacing w:after="160" w:line="276" w:lineRule="auto"/>
        <w:jc w:val="both"/>
        <w:rPr>
          <w:rFonts w:ascii="Garamond" w:hAnsi="Garamond"/>
          <w:color w:val="595959" w:themeColor="text1" w:themeTint="A6"/>
        </w:rPr>
      </w:pPr>
      <w:r>
        <w:rPr>
          <w:rFonts w:ascii="Garamond" w:hAnsi="Garamond"/>
          <w:color w:val="595959" w:themeColor="text1" w:themeTint="A6"/>
        </w:rPr>
        <w:t xml:space="preserve">Students </w:t>
      </w:r>
      <w:r w:rsidR="007B7C58">
        <w:rPr>
          <w:rFonts w:ascii="Garamond" w:hAnsi="Garamond"/>
          <w:color w:val="595959" w:themeColor="text1" w:themeTint="A6"/>
        </w:rPr>
        <w:t>have learned to defend their ideal countries and answer questions effectively.</w:t>
      </w:r>
      <w:r>
        <w:rPr>
          <w:rFonts w:ascii="Garamond" w:hAnsi="Garamond"/>
          <w:color w:val="595959" w:themeColor="text1" w:themeTint="A6"/>
        </w:rPr>
        <w:t xml:space="preserve"> </w:t>
      </w:r>
    </w:p>
    <w:p w:rsidR="002B289C" w:rsidRDefault="002B289C" w:rsidP="002B289C">
      <w:pPr>
        <w:spacing w:after="160" w:line="259" w:lineRule="auto"/>
        <w:jc w:val="both"/>
        <w:rPr>
          <w:rFonts w:ascii="Garamond" w:hAnsi="Garamond"/>
          <w:color w:val="595959" w:themeColor="text1" w:themeTint="A6"/>
        </w:rPr>
      </w:pPr>
    </w:p>
    <w:p w:rsidR="002B289C" w:rsidRPr="00E11374" w:rsidRDefault="00E11374" w:rsidP="00E11374">
      <w:pPr>
        <w:tabs>
          <w:tab w:val="left" w:pos="2026"/>
        </w:tabs>
        <w:spacing w:line="276" w:lineRule="auto"/>
        <w:rPr>
          <w:rFonts w:ascii="Garamond" w:hAnsi="Garamond"/>
          <w:color w:val="595959" w:themeColor="text1" w:themeTint="A6"/>
        </w:rPr>
      </w:pPr>
      <w:r w:rsidRPr="00E11374">
        <w:rPr>
          <w:rFonts w:ascii="Garamond" w:hAnsi="Garamond"/>
          <w:color w:val="595959" w:themeColor="text1" w:themeTint="A6"/>
        </w:rPr>
        <w:t xml:space="preserve">This activity </w:t>
      </w:r>
      <w:r>
        <w:rPr>
          <w:rFonts w:ascii="Garamond" w:hAnsi="Garamond"/>
          <w:color w:val="595959" w:themeColor="text1" w:themeTint="A6"/>
        </w:rPr>
        <w:t>made</w:t>
      </w:r>
      <w:r w:rsidRPr="00E11374">
        <w:rPr>
          <w:rFonts w:ascii="Garamond" w:hAnsi="Garamond"/>
          <w:color w:val="595959" w:themeColor="text1" w:themeTint="A6"/>
        </w:rPr>
        <w:t xml:space="preserve"> students evaluate </w:t>
      </w:r>
      <w:r>
        <w:rPr>
          <w:rFonts w:ascii="Garamond" w:hAnsi="Garamond"/>
          <w:color w:val="595959" w:themeColor="text1" w:themeTint="A6"/>
        </w:rPr>
        <w:t xml:space="preserve">their own ideas against those of their peers. Also, they learned how to think outside their own comfort zone. </w:t>
      </w:r>
      <w:r w:rsidRPr="00E11374">
        <w:rPr>
          <w:rFonts w:ascii="Garamond" w:hAnsi="Garamond"/>
          <w:color w:val="595959" w:themeColor="text1" w:themeTint="A6"/>
        </w:rPr>
        <w:t xml:space="preserve">The students’ </w:t>
      </w:r>
      <w:r>
        <w:rPr>
          <w:rFonts w:ascii="Garamond" w:hAnsi="Garamond"/>
          <w:color w:val="595959" w:themeColor="text1" w:themeTint="A6"/>
        </w:rPr>
        <w:t xml:space="preserve">new </w:t>
      </w:r>
      <w:r w:rsidR="00AE2FA0">
        <w:rPr>
          <w:rFonts w:ascii="Garamond" w:hAnsi="Garamond"/>
          <w:color w:val="595959" w:themeColor="text1" w:themeTint="A6"/>
        </w:rPr>
        <w:t>communication</w:t>
      </w:r>
      <w:r w:rsidRPr="00E11374">
        <w:rPr>
          <w:rFonts w:ascii="Garamond" w:hAnsi="Garamond"/>
          <w:color w:val="595959" w:themeColor="text1" w:themeTint="A6"/>
        </w:rPr>
        <w:t xml:space="preserve"> skills </w:t>
      </w:r>
      <w:r>
        <w:rPr>
          <w:rFonts w:ascii="Garamond" w:hAnsi="Garamond"/>
          <w:color w:val="595959" w:themeColor="text1" w:themeTint="A6"/>
        </w:rPr>
        <w:t xml:space="preserve">were applied in a broader perspective, and </w:t>
      </w:r>
      <w:r w:rsidR="00AE2FA0">
        <w:rPr>
          <w:rFonts w:ascii="Garamond" w:hAnsi="Garamond"/>
          <w:color w:val="595959" w:themeColor="text1" w:themeTint="A6"/>
        </w:rPr>
        <w:t xml:space="preserve">by creating a new country from scratch, they had to use every piece of knowledge they had gained </w:t>
      </w:r>
      <w:r w:rsidRPr="00E11374">
        <w:rPr>
          <w:rFonts w:ascii="Garamond" w:hAnsi="Garamond"/>
          <w:color w:val="595959" w:themeColor="text1" w:themeTint="A6"/>
        </w:rPr>
        <w:t xml:space="preserve">during the </w:t>
      </w:r>
      <w:r w:rsidR="00AE2FA0">
        <w:rPr>
          <w:rFonts w:ascii="Garamond" w:hAnsi="Garamond"/>
          <w:color w:val="595959" w:themeColor="text1" w:themeTint="A6"/>
        </w:rPr>
        <w:t xml:space="preserve">five days </w:t>
      </w:r>
      <w:r w:rsidRPr="00E11374">
        <w:rPr>
          <w:rFonts w:ascii="Garamond" w:hAnsi="Garamond"/>
          <w:color w:val="595959" w:themeColor="text1" w:themeTint="A6"/>
        </w:rPr>
        <w:t>in Denmark.</w:t>
      </w:r>
      <w:r w:rsidR="00AE2FA0">
        <w:rPr>
          <w:rFonts w:ascii="Garamond" w:hAnsi="Garamond"/>
          <w:color w:val="595959" w:themeColor="text1" w:themeTint="A6"/>
        </w:rPr>
        <w:t xml:space="preserve"> Well done!</w:t>
      </w:r>
    </w:p>
    <w:p w:rsidR="00E11374" w:rsidRDefault="00E11374" w:rsidP="002B289C">
      <w:pPr>
        <w:tabs>
          <w:tab w:val="left" w:pos="2026"/>
        </w:tabs>
        <w:spacing w:line="360" w:lineRule="auto"/>
        <w:rPr>
          <w:rFonts w:ascii="Garamond" w:hAnsi="Garamond"/>
          <w:i/>
        </w:rPr>
      </w:pPr>
    </w:p>
    <w:p w:rsidR="002B289C" w:rsidRDefault="002B289C" w:rsidP="002B289C">
      <w:pPr>
        <w:tabs>
          <w:tab w:val="left" w:pos="2026"/>
        </w:tabs>
        <w:spacing w:line="360" w:lineRule="auto"/>
        <w:rPr>
          <w:rFonts w:ascii="Garamond" w:hAnsi="Garamond"/>
        </w:rPr>
      </w:pPr>
      <w:r w:rsidRPr="00EC7DFE">
        <w:rPr>
          <w:rFonts w:ascii="Garamond" w:hAnsi="Garamond"/>
          <w:i/>
        </w:rPr>
        <w:t>The Activities Plan</w:t>
      </w:r>
      <w:r w:rsidRPr="00EC7DFE">
        <w:rPr>
          <w:rFonts w:ascii="Garamond" w:hAnsi="Garamond"/>
        </w:rPr>
        <w:t xml:space="preserve"> available at </w:t>
      </w:r>
    </w:p>
    <w:p w:rsidR="002B289C" w:rsidRDefault="002B289C" w:rsidP="002B289C">
      <w:pPr>
        <w:spacing w:after="160" w:line="259" w:lineRule="auto"/>
        <w:jc w:val="both"/>
        <w:rPr>
          <w:rFonts w:ascii="Garamond" w:hAnsi="Garamond"/>
          <w:color w:val="595959" w:themeColor="text1" w:themeTint="A6"/>
        </w:rPr>
      </w:pPr>
      <w:hyperlink r:id="rId12" w:history="1">
        <w:r w:rsidRPr="00902DE2">
          <w:rPr>
            <w:rStyle w:val="Hyperlink"/>
            <w:rFonts w:ascii="Garamond" w:hAnsi="Garamond"/>
            <w:color w:val="3898F9" w:themeColor="hyperlink" w:themeTint="A6"/>
          </w:rPr>
          <w:t>http://clickerasmusplus.eu/wp-content/uploads/2016/06/ACTIVITY-PLAN-DENMARK.pdf</w:t>
        </w:r>
      </w:hyperlink>
    </w:p>
    <w:p w:rsidR="002B289C" w:rsidRDefault="002B289C" w:rsidP="002B289C">
      <w:pPr>
        <w:spacing w:after="160" w:line="259" w:lineRule="auto"/>
        <w:jc w:val="both"/>
        <w:rPr>
          <w:rFonts w:ascii="Garamond" w:hAnsi="Garamond"/>
          <w:color w:val="595959" w:themeColor="text1" w:themeTint="A6"/>
        </w:rPr>
      </w:pPr>
    </w:p>
    <w:p w:rsidR="00257716" w:rsidRDefault="00257716" w:rsidP="002B289C">
      <w:pPr>
        <w:tabs>
          <w:tab w:val="left" w:pos="2026"/>
        </w:tabs>
        <w:spacing w:line="360" w:lineRule="auto"/>
        <w:ind w:left="283"/>
        <w:jc w:val="both"/>
        <w:rPr>
          <w:rFonts w:ascii="Garamond" w:hAnsi="Garamond"/>
          <w:smallCaps/>
          <w:color w:val="808080" w:themeColor="background1" w:themeShade="80"/>
        </w:rPr>
      </w:pPr>
    </w:p>
    <w:p w:rsidR="00E31FB5" w:rsidRDefault="00E31FB5" w:rsidP="00266BB5">
      <w:pPr>
        <w:tabs>
          <w:tab w:val="left" w:pos="2026"/>
        </w:tabs>
        <w:spacing w:line="360" w:lineRule="auto"/>
        <w:jc w:val="both"/>
        <w:rPr>
          <w:rFonts w:ascii="Garamond" w:hAnsi="Garamond"/>
        </w:rPr>
      </w:pPr>
    </w:p>
    <w:p w:rsidR="00A7626F" w:rsidRDefault="00A7626F" w:rsidP="00266BB5">
      <w:pPr>
        <w:tabs>
          <w:tab w:val="left" w:pos="2026"/>
        </w:tabs>
        <w:spacing w:line="360" w:lineRule="auto"/>
        <w:jc w:val="both"/>
        <w:rPr>
          <w:rFonts w:ascii="Garamond" w:hAnsi="Garamond"/>
        </w:rPr>
      </w:pPr>
    </w:p>
    <w:p w:rsidR="00A7626F" w:rsidRDefault="00A7626F" w:rsidP="00266BB5">
      <w:pPr>
        <w:tabs>
          <w:tab w:val="left" w:pos="2026"/>
        </w:tabs>
        <w:spacing w:line="360" w:lineRule="auto"/>
        <w:jc w:val="both"/>
        <w:rPr>
          <w:rFonts w:ascii="Garamond" w:hAnsi="Garamond"/>
        </w:rPr>
      </w:pPr>
    </w:p>
    <w:p w:rsidR="00A7626F" w:rsidRDefault="00A7626F" w:rsidP="00266BB5">
      <w:pPr>
        <w:tabs>
          <w:tab w:val="left" w:pos="2026"/>
        </w:tabs>
        <w:spacing w:line="360" w:lineRule="auto"/>
        <w:jc w:val="both"/>
        <w:rPr>
          <w:rFonts w:ascii="Garamond" w:hAnsi="Garamond"/>
        </w:rPr>
      </w:pPr>
    </w:p>
    <w:p w:rsidR="00A7626F" w:rsidRDefault="00A7626F" w:rsidP="00266BB5">
      <w:pPr>
        <w:tabs>
          <w:tab w:val="left" w:pos="2026"/>
        </w:tabs>
        <w:spacing w:line="360" w:lineRule="auto"/>
        <w:jc w:val="both"/>
        <w:rPr>
          <w:rFonts w:ascii="Garamond" w:hAnsi="Garamond"/>
        </w:rPr>
      </w:pPr>
    </w:p>
    <w:p w:rsidR="00A7626F" w:rsidRDefault="00A7626F" w:rsidP="00266BB5">
      <w:pPr>
        <w:tabs>
          <w:tab w:val="left" w:pos="2026"/>
        </w:tabs>
        <w:spacing w:line="360" w:lineRule="auto"/>
        <w:jc w:val="both"/>
        <w:rPr>
          <w:rFonts w:ascii="Garamond" w:hAnsi="Garamond"/>
        </w:rPr>
      </w:pPr>
    </w:p>
    <w:p w:rsidR="00A7626F" w:rsidRPr="00FA4BA4" w:rsidRDefault="00A7626F" w:rsidP="00A7626F">
      <w:pPr>
        <w:tabs>
          <w:tab w:val="left" w:pos="2026"/>
        </w:tabs>
        <w:rPr>
          <w:rFonts w:ascii="Garamond" w:hAnsi="Garamond"/>
          <w:caps/>
          <w:color w:val="767171" w:themeColor="background2" w:themeShade="80"/>
          <w:sz w:val="28"/>
          <w:szCs w:val="28"/>
        </w:rPr>
      </w:pPr>
      <w:r>
        <w:rPr>
          <w:rFonts w:ascii="Garamond" w:hAnsi="Garamond"/>
          <w:caps/>
          <w:color w:val="767171" w:themeColor="background2" w:themeShade="80"/>
          <w:sz w:val="28"/>
          <w:szCs w:val="28"/>
        </w:rPr>
        <w:lastRenderedPageBreak/>
        <w:t>3. Evaluation</w:t>
      </w:r>
    </w:p>
    <w:p w:rsidR="00A7626F" w:rsidRDefault="00A7626F" w:rsidP="00266BB5">
      <w:pPr>
        <w:tabs>
          <w:tab w:val="left" w:pos="2026"/>
        </w:tabs>
        <w:spacing w:line="360" w:lineRule="auto"/>
        <w:jc w:val="both"/>
        <w:rPr>
          <w:rFonts w:ascii="Garamond" w:hAnsi="Garamond"/>
        </w:rPr>
      </w:pPr>
    </w:p>
    <w:p w:rsidR="00FE27F8" w:rsidRPr="00A44CBA" w:rsidRDefault="00FE27F8" w:rsidP="00FE27F8">
      <w:pPr>
        <w:tabs>
          <w:tab w:val="left" w:pos="2026"/>
        </w:tabs>
        <w:spacing w:line="360" w:lineRule="auto"/>
        <w:jc w:val="both"/>
        <w:rPr>
          <w:rFonts w:ascii="Garamond" w:hAnsi="Garamond"/>
          <w:smallCaps/>
        </w:rPr>
      </w:pPr>
      <w:r w:rsidRPr="00FE27F8">
        <w:rPr>
          <w:rFonts w:ascii="Garamond" w:hAnsi="Garamond"/>
          <w:smallCaps/>
        </w:rPr>
        <w:t>3.1. Students’ feedback summarized</w:t>
      </w:r>
    </w:p>
    <w:p w:rsidR="00FE27F8" w:rsidRPr="00FE27F8" w:rsidRDefault="00FE27F8" w:rsidP="00FE27F8">
      <w:pPr>
        <w:tabs>
          <w:tab w:val="left" w:pos="2026"/>
        </w:tabs>
        <w:spacing w:line="360" w:lineRule="auto"/>
        <w:jc w:val="both"/>
        <w:rPr>
          <w:rFonts w:ascii="Garamond" w:hAnsi="Garamond"/>
        </w:rPr>
      </w:pPr>
      <w:r w:rsidRPr="00FE27F8">
        <w:rPr>
          <w:rFonts w:ascii="Garamond" w:hAnsi="Garamond"/>
        </w:rPr>
        <w:t xml:space="preserve">In general, the students were quite fond of the LTTA in Denmark. They </w:t>
      </w:r>
      <w:r>
        <w:rPr>
          <w:rFonts w:ascii="Garamond" w:hAnsi="Garamond"/>
        </w:rPr>
        <w:t>stated</w:t>
      </w:r>
      <w:r w:rsidRPr="00FE27F8">
        <w:rPr>
          <w:rFonts w:ascii="Garamond" w:hAnsi="Garamond"/>
        </w:rPr>
        <w:t xml:space="preserve"> that they </w:t>
      </w:r>
      <w:r>
        <w:rPr>
          <w:rFonts w:ascii="Garamond" w:hAnsi="Garamond"/>
        </w:rPr>
        <w:t>were</w:t>
      </w:r>
      <w:r w:rsidRPr="00FE27F8">
        <w:rPr>
          <w:rFonts w:ascii="Garamond" w:hAnsi="Garamond"/>
        </w:rPr>
        <w:t xml:space="preserve"> proud of being a part of this project. Almost everyone ha</w:t>
      </w:r>
      <w:r>
        <w:rPr>
          <w:rFonts w:ascii="Garamond" w:hAnsi="Garamond"/>
        </w:rPr>
        <w:t>d</w:t>
      </w:r>
      <w:r w:rsidRPr="00FE27F8">
        <w:rPr>
          <w:rFonts w:ascii="Garamond" w:hAnsi="Garamond"/>
        </w:rPr>
        <w:t xml:space="preserve"> become better and more confident in speaking Engl</w:t>
      </w:r>
      <w:r>
        <w:rPr>
          <w:rFonts w:ascii="Garamond" w:hAnsi="Garamond"/>
        </w:rPr>
        <w:t xml:space="preserve">ish. Some of them, however, </w:t>
      </w:r>
      <w:r w:rsidRPr="00FE27F8">
        <w:rPr>
          <w:rFonts w:ascii="Garamond" w:hAnsi="Garamond"/>
        </w:rPr>
        <w:t>fe</w:t>
      </w:r>
      <w:r>
        <w:rPr>
          <w:rFonts w:ascii="Garamond" w:hAnsi="Garamond"/>
        </w:rPr>
        <w:t>lt exhausted</w:t>
      </w:r>
      <w:r w:rsidRPr="00FE27F8">
        <w:rPr>
          <w:rFonts w:ascii="Garamond" w:hAnsi="Garamond"/>
        </w:rPr>
        <w:t xml:space="preserve"> </w:t>
      </w:r>
      <w:r>
        <w:rPr>
          <w:rFonts w:ascii="Garamond" w:hAnsi="Garamond"/>
        </w:rPr>
        <w:t xml:space="preserve">as there was </w:t>
      </w:r>
      <w:r w:rsidRPr="00FE27F8">
        <w:rPr>
          <w:rFonts w:ascii="Garamond" w:hAnsi="Garamond"/>
        </w:rPr>
        <w:t>a mix of new knowledge, a lot of impressions and a bit squeezed program</w:t>
      </w:r>
      <w:r>
        <w:rPr>
          <w:rFonts w:ascii="Garamond" w:hAnsi="Garamond"/>
        </w:rPr>
        <w:t>me</w:t>
      </w:r>
      <w:r w:rsidRPr="00FE27F8">
        <w:rPr>
          <w:rFonts w:ascii="Garamond" w:hAnsi="Garamond"/>
        </w:rPr>
        <w:t xml:space="preserve">. </w:t>
      </w:r>
    </w:p>
    <w:p w:rsidR="00FE27F8" w:rsidRDefault="00FE27F8" w:rsidP="00FE27F8">
      <w:pPr>
        <w:tabs>
          <w:tab w:val="left" w:pos="2026"/>
        </w:tabs>
        <w:spacing w:line="360" w:lineRule="auto"/>
        <w:jc w:val="both"/>
        <w:rPr>
          <w:rFonts w:ascii="Garamond" w:hAnsi="Garamond"/>
        </w:rPr>
      </w:pPr>
    </w:p>
    <w:p w:rsidR="00FE27F8" w:rsidRDefault="00FE27F8" w:rsidP="00FE27F8">
      <w:pPr>
        <w:tabs>
          <w:tab w:val="left" w:pos="2026"/>
        </w:tabs>
        <w:spacing w:line="360" w:lineRule="auto"/>
        <w:jc w:val="both"/>
        <w:rPr>
          <w:rFonts w:ascii="Garamond" w:hAnsi="Garamond"/>
        </w:rPr>
      </w:pPr>
      <w:r w:rsidRPr="00FE27F8">
        <w:rPr>
          <w:rFonts w:ascii="Garamond" w:hAnsi="Garamond"/>
        </w:rPr>
        <w:t xml:space="preserve">Many students wrote in their evaluation </w:t>
      </w:r>
      <w:r>
        <w:rPr>
          <w:rFonts w:ascii="Garamond" w:hAnsi="Garamond"/>
        </w:rPr>
        <w:t xml:space="preserve">that </w:t>
      </w:r>
      <w:r w:rsidRPr="00FE27F8">
        <w:rPr>
          <w:rFonts w:ascii="Garamond" w:hAnsi="Garamond"/>
        </w:rPr>
        <w:t>they ha</w:t>
      </w:r>
      <w:r>
        <w:rPr>
          <w:rFonts w:ascii="Garamond" w:hAnsi="Garamond"/>
        </w:rPr>
        <w:t>d</w:t>
      </w:r>
      <w:r w:rsidRPr="00FE27F8">
        <w:rPr>
          <w:rFonts w:ascii="Garamond" w:hAnsi="Garamond"/>
        </w:rPr>
        <w:t xml:space="preserve"> de</w:t>
      </w:r>
      <w:r>
        <w:rPr>
          <w:rFonts w:ascii="Garamond" w:hAnsi="Garamond"/>
        </w:rPr>
        <w:t>epened</w:t>
      </w:r>
      <w:r w:rsidRPr="00FE27F8">
        <w:rPr>
          <w:rFonts w:ascii="Garamond" w:hAnsi="Garamond"/>
        </w:rPr>
        <w:t xml:space="preserve"> their knowledge </w:t>
      </w:r>
      <w:r>
        <w:rPr>
          <w:rFonts w:ascii="Garamond" w:hAnsi="Garamond"/>
        </w:rPr>
        <w:t>of</w:t>
      </w:r>
      <w:r w:rsidRPr="00FE27F8">
        <w:rPr>
          <w:rFonts w:ascii="Garamond" w:hAnsi="Garamond"/>
        </w:rPr>
        <w:t xml:space="preserve"> politics, immigration and refugees</w:t>
      </w:r>
      <w:r>
        <w:rPr>
          <w:rFonts w:ascii="Garamond" w:hAnsi="Garamond"/>
        </w:rPr>
        <w:t>, which</w:t>
      </w:r>
      <w:r w:rsidRPr="00FE27F8">
        <w:rPr>
          <w:rFonts w:ascii="Garamond" w:hAnsi="Garamond"/>
        </w:rPr>
        <w:t xml:space="preserve"> </w:t>
      </w:r>
      <w:r>
        <w:rPr>
          <w:rFonts w:ascii="Garamond" w:hAnsi="Garamond"/>
        </w:rPr>
        <w:t xml:space="preserve">had a huge impact on them. </w:t>
      </w:r>
      <w:r w:rsidRPr="00FE27F8">
        <w:rPr>
          <w:rFonts w:ascii="Garamond" w:hAnsi="Garamond"/>
        </w:rPr>
        <w:t>They found the lessons, pre</w:t>
      </w:r>
      <w:r>
        <w:rPr>
          <w:rFonts w:ascii="Garamond" w:hAnsi="Garamond"/>
        </w:rPr>
        <w:t xml:space="preserve">sentations and trips exciting.  </w:t>
      </w:r>
      <w:r w:rsidRPr="00FE27F8">
        <w:rPr>
          <w:rFonts w:ascii="Garamond" w:hAnsi="Garamond"/>
        </w:rPr>
        <w:t>Nearly every student sa</w:t>
      </w:r>
      <w:r>
        <w:rPr>
          <w:rFonts w:ascii="Garamond" w:hAnsi="Garamond"/>
        </w:rPr>
        <w:t>id</w:t>
      </w:r>
      <w:r w:rsidRPr="00FE27F8">
        <w:rPr>
          <w:rFonts w:ascii="Garamond" w:hAnsi="Garamond"/>
        </w:rPr>
        <w:t xml:space="preserve"> that they </w:t>
      </w:r>
      <w:r>
        <w:rPr>
          <w:rFonts w:ascii="Garamond" w:hAnsi="Garamond"/>
        </w:rPr>
        <w:t>had</w:t>
      </w:r>
      <w:r w:rsidRPr="00FE27F8">
        <w:rPr>
          <w:rFonts w:ascii="Garamond" w:hAnsi="Garamond"/>
        </w:rPr>
        <w:t xml:space="preserve"> made new friendships, and they </w:t>
      </w:r>
      <w:r w:rsidR="00A44CBA">
        <w:rPr>
          <w:rFonts w:ascii="Garamond" w:hAnsi="Garamond"/>
        </w:rPr>
        <w:t xml:space="preserve">were </w:t>
      </w:r>
      <w:r w:rsidRPr="00FE27F8">
        <w:rPr>
          <w:rFonts w:ascii="Garamond" w:hAnsi="Garamond"/>
        </w:rPr>
        <w:t>hop</w:t>
      </w:r>
      <w:r w:rsidR="00A44CBA">
        <w:rPr>
          <w:rFonts w:ascii="Garamond" w:hAnsi="Garamond"/>
        </w:rPr>
        <w:t>ing</w:t>
      </w:r>
      <w:r w:rsidRPr="00FE27F8">
        <w:rPr>
          <w:rFonts w:ascii="Garamond" w:hAnsi="Garamond"/>
        </w:rPr>
        <w:t xml:space="preserve"> these new friendships </w:t>
      </w:r>
      <w:r w:rsidR="00A44CBA">
        <w:rPr>
          <w:rFonts w:ascii="Garamond" w:hAnsi="Garamond"/>
        </w:rPr>
        <w:t xml:space="preserve">would last forever. </w:t>
      </w:r>
    </w:p>
    <w:p w:rsidR="00A44CBA" w:rsidRPr="00FE27F8" w:rsidRDefault="00A44CBA" w:rsidP="00FE27F8">
      <w:pPr>
        <w:tabs>
          <w:tab w:val="left" w:pos="2026"/>
        </w:tabs>
        <w:spacing w:line="360" w:lineRule="auto"/>
        <w:jc w:val="both"/>
        <w:rPr>
          <w:rFonts w:ascii="Garamond" w:hAnsi="Garamond"/>
        </w:rPr>
      </w:pPr>
    </w:p>
    <w:p w:rsidR="00FE27F8" w:rsidRPr="00FE27F8" w:rsidRDefault="00FE27F8" w:rsidP="00FE27F8">
      <w:pPr>
        <w:tabs>
          <w:tab w:val="left" w:pos="2026"/>
        </w:tabs>
        <w:spacing w:line="360" w:lineRule="auto"/>
        <w:jc w:val="both"/>
        <w:rPr>
          <w:rFonts w:ascii="Garamond" w:hAnsi="Garamond"/>
        </w:rPr>
      </w:pPr>
      <w:r w:rsidRPr="00FE27F8">
        <w:rPr>
          <w:rFonts w:ascii="Garamond" w:hAnsi="Garamond"/>
        </w:rPr>
        <w:t>Some extracts from their evaluations:</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“Tuesday the sessions that we had were so good, but for me the best was the session with the refugees, because it’s incredible that people who have lived so difficult are so strong and happy, and it’s an amazing example to follow.”</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“It was a very great week, which contains lots of knowledge and fun.”</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“Last but not least I’ve met with many people here. I hope that our friendships will last forever.</w:t>
      </w:r>
      <w:r w:rsidR="00A44CBA" w:rsidRPr="00A44CBA">
        <w:rPr>
          <w:rFonts w:ascii="Garamond" w:hAnsi="Garamond"/>
        </w:rPr>
        <w:t>”</w:t>
      </w:r>
      <w:r w:rsidRPr="00A44CBA">
        <w:rPr>
          <w:rFonts w:ascii="Garamond" w:hAnsi="Garamond"/>
        </w:rPr>
        <w:t xml:space="preserve"> </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“During this week, I have learnt a lot of things about the politics, immigrants and refugees, that I think made me change my mind and now I am a more conscious person. “</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 xml:space="preserve">“We met up again at night, had dinner, we sang some songs, the night was perfect.” </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 xml:space="preserve">“Thursday – it was the best trip I have ever been on in my life.” </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 xml:space="preserve">“I have been really busy with this project but I cannot believe it is going to be totally over now.” </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 xml:space="preserve">“There is a lot of diversity in the things we do and learn.” </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”I talked to some refugees and I learned something about their lives. Their lives are very difficult. We have to help them. We should be together like a family. The biggest thing I learned in Denmark is: Every human being deserves respect and equality.”</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t>“On the first school day, I met people from the other countries. We all presented our country, and after lunch we did some team building activities outside – and my team won!! I think that it was a great day, and I really want to do some team building activities again.”</w:t>
      </w:r>
    </w:p>
    <w:p w:rsidR="00FE27F8" w:rsidRPr="00A44CBA" w:rsidRDefault="00FE27F8" w:rsidP="00A44CBA">
      <w:pPr>
        <w:pStyle w:val="ListParagraph"/>
        <w:numPr>
          <w:ilvl w:val="0"/>
          <w:numId w:val="18"/>
        </w:numPr>
        <w:tabs>
          <w:tab w:val="left" w:pos="2026"/>
        </w:tabs>
        <w:spacing w:line="360" w:lineRule="auto"/>
        <w:jc w:val="both"/>
        <w:rPr>
          <w:rFonts w:ascii="Garamond" w:hAnsi="Garamond"/>
        </w:rPr>
      </w:pPr>
      <w:r w:rsidRPr="00A44CBA">
        <w:rPr>
          <w:rFonts w:ascii="Garamond" w:hAnsi="Garamond"/>
        </w:rPr>
        <w:lastRenderedPageBreak/>
        <w:t>“The flight to Denmark was great, I was really excited to come here and meet new people, but I was also a bit anxious and scared that I couldn’t make any friends. But it went much better than expected. Even though I’m so shy I accomplished a lot of things.</w:t>
      </w:r>
    </w:p>
    <w:p w:rsidR="00FE27F8" w:rsidRPr="00616DA8" w:rsidRDefault="00FE27F8" w:rsidP="00616DA8">
      <w:pPr>
        <w:pStyle w:val="ListParagraph"/>
        <w:numPr>
          <w:ilvl w:val="0"/>
          <w:numId w:val="19"/>
        </w:numPr>
        <w:tabs>
          <w:tab w:val="left" w:pos="2026"/>
        </w:tabs>
        <w:spacing w:line="360" w:lineRule="auto"/>
        <w:jc w:val="both"/>
        <w:rPr>
          <w:rFonts w:ascii="Garamond" w:hAnsi="Garamond"/>
        </w:rPr>
      </w:pPr>
      <w:r w:rsidRPr="00616DA8">
        <w:rPr>
          <w:rFonts w:ascii="Garamond" w:hAnsi="Garamond"/>
        </w:rPr>
        <w:t>Monday was the hardest part of all because like I said I’m really shy and I didn’t know what to do. The “Country in a Bag” presentation made me very nervous so much that my legs shook, but it felt so good to be a part of something like this.</w:t>
      </w:r>
    </w:p>
    <w:p w:rsidR="00FE27F8" w:rsidRPr="00616DA8" w:rsidRDefault="00FE27F8" w:rsidP="00616DA8">
      <w:pPr>
        <w:pStyle w:val="ListParagraph"/>
        <w:numPr>
          <w:ilvl w:val="0"/>
          <w:numId w:val="19"/>
        </w:numPr>
        <w:tabs>
          <w:tab w:val="left" w:pos="2026"/>
        </w:tabs>
        <w:spacing w:line="360" w:lineRule="auto"/>
        <w:jc w:val="both"/>
        <w:rPr>
          <w:rFonts w:ascii="Garamond" w:hAnsi="Garamond"/>
        </w:rPr>
      </w:pPr>
      <w:r w:rsidRPr="00616DA8">
        <w:rPr>
          <w:rFonts w:ascii="Garamond" w:hAnsi="Garamond"/>
        </w:rPr>
        <w:t>Thank you for letting me be a part of this. I feel valuable and important. Thank you for making my dreams come true.</w:t>
      </w:r>
    </w:p>
    <w:p w:rsidR="00FE27F8" w:rsidRPr="00616DA8" w:rsidRDefault="00FE27F8" w:rsidP="00616DA8">
      <w:pPr>
        <w:pStyle w:val="ListParagraph"/>
        <w:numPr>
          <w:ilvl w:val="0"/>
          <w:numId w:val="19"/>
        </w:numPr>
        <w:tabs>
          <w:tab w:val="left" w:pos="2026"/>
        </w:tabs>
        <w:spacing w:line="360" w:lineRule="auto"/>
        <w:jc w:val="both"/>
        <w:rPr>
          <w:rFonts w:ascii="Garamond" w:hAnsi="Garamond"/>
        </w:rPr>
      </w:pPr>
      <w:r w:rsidRPr="00616DA8">
        <w:rPr>
          <w:rFonts w:ascii="Garamond" w:hAnsi="Garamond"/>
        </w:rPr>
        <w:t>“…During the rest of the week we did lots of interesting things. We visited fantastic places, but what mattered most to me was the relationship we had with each other’s. Although I do not speak much because of my English not being the best, I loved everything we did! Some words that will summon up this week are: unique, fantastic, interesting…”</w:t>
      </w:r>
    </w:p>
    <w:p w:rsidR="00FE27F8" w:rsidRPr="00616DA8" w:rsidRDefault="00FE27F8" w:rsidP="00616DA8">
      <w:pPr>
        <w:pStyle w:val="ListParagraph"/>
        <w:numPr>
          <w:ilvl w:val="0"/>
          <w:numId w:val="19"/>
        </w:numPr>
        <w:tabs>
          <w:tab w:val="left" w:pos="2026"/>
        </w:tabs>
        <w:spacing w:line="360" w:lineRule="auto"/>
        <w:jc w:val="both"/>
        <w:rPr>
          <w:rFonts w:ascii="Garamond" w:hAnsi="Garamond"/>
        </w:rPr>
      </w:pPr>
      <w:r w:rsidRPr="00616DA8">
        <w:rPr>
          <w:rFonts w:ascii="Garamond" w:hAnsi="Garamond"/>
        </w:rPr>
        <w:t>”I think the things, we did, were great, and we shared our ideas to one another, and I think that it was awesome!”</w:t>
      </w:r>
    </w:p>
    <w:p w:rsidR="00FE27F8" w:rsidRPr="00616DA8" w:rsidRDefault="00FE27F8" w:rsidP="00616DA8">
      <w:pPr>
        <w:pStyle w:val="ListParagraph"/>
        <w:numPr>
          <w:ilvl w:val="0"/>
          <w:numId w:val="19"/>
        </w:numPr>
        <w:tabs>
          <w:tab w:val="left" w:pos="2026"/>
        </w:tabs>
        <w:spacing w:line="360" w:lineRule="auto"/>
        <w:jc w:val="both"/>
        <w:rPr>
          <w:rFonts w:ascii="Garamond" w:hAnsi="Garamond"/>
        </w:rPr>
      </w:pPr>
      <w:r w:rsidRPr="00616DA8">
        <w:rPr>
          <w:rFonts w:ascii="Garamond" w:hAnsi="Garamond"/>
        </w:rPr>
        <w:t>“During the C.L.I.C.K.-project I learned a lot about politics. I got a better understanding of democracy and how the government works. The immigration and refugee problem is actual in every country and understanding it will help to solve the problem.”</w:t>
      </w:r>
    </w:p>
    <w:p w:rsidR="00FE27F8" w:rsidRPr="00616DA8" w:rsidRDefault="00FE27F8" w:rsidP="00616DA8">
      <w:pPr>
        <w:pStyle w:val="ListParagraph"/>
        <w:numPr>
          <w:ilvl w:val="0"/>
          <w:numId w:val="19"/>
        </w:numPr>
        <w:tabs>
          <w:tab w:val="left" w:pos="2026"/>
        </w:tabs>
        <w:spacing w:line="360" w:lineRule="auto"/>
        <w:jc w:val="both"/>
        <w:rPr>
          <w:rFonts w:ascii="Garamond" w:hAnsi="Garamond"/>
        </w:rPr>
      </w:pPr>
      <w:r w:rsidRPr="00616DA8">
        <w:rPr>
          <w:rFonts w:ascii="Garamond" w:hAnsi="Garamond"/>
        </w:rPr>
        <w:t>“I really like to meet all the people with different nationalities. They are amazing and I think that I learned so much about them. We, all of us, both teachers and students became a family that really will be hard to say goodbye to. But I think, that no matter where we are, we always will be close to each other. I love the school very much, it is very different from mine, and I learned so much about how to be a better person in the world – and one thing, that I learned, is that we should be, what we want to be in life.”</w:t>
      </w:r>
    </w:p>
    <w:p w:rsidR="00FE27F8" w:rsidRPr="00616DA8" w:rsidRDefault="00FE27F8" w:rsidP="00616DA8">
      <w:pPr>
        <w:pStyle w:val="ListParagraph"/>
        <w:numPr>
          <w:ilvl w:val="0"/>
          <w:numId w:val="19"/>
        </w:numPr>
        <w:tabs>
          <w:tab w:val="left" w:pos="2026"/>
        </w:tabs>
        <w:spacing w:line="360" w:lineRule="auto"/>
        <w:jc w:val="both"/>
        <w:rPr>
          <w:rFonts w:ascii="Garamond" w:hAnsi="Garamond"/>
        </w:rPr>
      </w:pPr>
      <w:r w:rsidRPr="00616DA8">
        <w:rPr>
          <w:rFonts w:ascii="Garamond" w:hAnsi="Garamond"/>
        </w:rPr>
        <w:t>”I’ve have learned how it is to live with a person from another country. That has really made an impact on me. And by attending this project I’ve learned about different kinds of governments, cultures and refugees. I wouldn’t have changed anything, because it has been a new exciting experience. I have really enjoyed having all those English lessons. I think the Danish people have connected in a new way… we have learned to help each other.”</w:t>
      </w:r>
    </w:p>
    <w:p w:rsidR="00FE27F8" w:rsidRPr="00FE27F8" w:rsidRDefault="00FE27F8" w:rsidP="00FE27F8">
      <w:pPr>
        <w:tabs>
          <w:tab w:val="left" w:pos="2026"/>
        </w:tabs>
        <w:spacing w:line="360" w:lineRule="auto"/>
        <w:jc w:val="both"/>
        <w:rPr>
          <w:rFonts w:ascii="Garamond" w:hAnsi="Garamond"/>
        </w:rPr>
      </w:pPr>
    </w:p>
    <w:p w:rsidR="00FE27F8" w:rsidRDefault="00FE27F8" w:rsidP="00FE27F8">
      <w:pPr>
        <w:tabs>
          <w:tab w:val="left" w:pos="2026"/>
        </w:tabs>
        <w:spacing w:line="360" w:lineRule="auto"/>
        <w:jc w:val="both"/>
        <w:rPr>
          <w:rFonts w:ascii="Garamond" w:hAnsi="Garamond"/>
        </w:rPr>
      </w:pPr>
    </w:p>
    <w:p w:rsidR="00D05540" w:rsidRDefault="00D05540" w:rsidP="00FE27F8">
      <w:pPr>
        <w:tabs>
          <w:tab w:val="left" w:pos="2026"/>
        </w:tabs>
        <w:spacing w:line="360" w:lineRule="auto"/>
        <w:jc w:val="both"/>
        <w:rPr>
          <w:rFonts w:ascii="Garamond" w:hAnsi="Garamond"/>
        </w:rPr>
      </w:pPr>
    </w:p>
    <w:p w:rsidR="00D05540" w:rsidRDefault="00D05540" w:rsidP="00FE27F8">
      <w:pPr>
        <w:tabs>
          <w:tab w:val="left" w:pos="2026"/>
        </w:tabs>
        <w:spacing w:line="360" w:lineRule="auto"/>
        <w:jc w:val="both"/>
        <w:rPr>
          <w:rFonts w:ascii="Garamond" w:hAnsi="Garamond"/>
        </w:rPr>
      </w:pPr>
    </w:p>
    <w:p w:rsidR="00D05540" w:rsidRDefault="00D05540" w:rsidP="00FE27F8">
      <w:pPr>
        <w:tabs>
          <w:tab w:val="left" w:pos="2026"/>
        </w:tabs>
        <w:spacing w:line="360" w:lineRule="auto"/>
        <w:jc w:val="both"/>
        <w:rPr>
          <w:rFonts w:ascii="Garamond" w:hAnsi="Garamond"/>
        </w:rPr>
      </w:pPr>
    </w:p>
    <w:p w:rsidR="00D05540" w:rsidRDefault="00D05540" w:rsidP="00FE27F8">
      <w:pPr>
        <w:tabs>
          <w:tab w:val="left" w:pos="2026"/>
        </w:tabs>
        <w:spacing w:line="360" w:lineRule="auto"/>
        <w:jc w:val="both"/>
        <w:rPr>
          <w:rFonts w:ascii="Garamond" w:hAnsi="Garamond"/>
        </w:rPr>
      </w:pPr>
    </w:p>
    <w:p w:rsidR="00D05540" w:rsidRDefault="00D05540" w:rsidP="00D05540">
      <w:pPr>
        <w:tabs>
          <w:tab w:val="left" w:pos="2026"/>
        </w:tabs>
        <w:spacing w:line="360" w:lineRule="auto"/>
        <w:jc w:val="both"/>
        <w:rPr>
          <w:rFonts w:ascii="Garamond" w:hAnsi="Garamond"/>
          <w:smallCaps/>
        </w:rPr>
      </w:pPr>
      <w:r>
        <w:rPr>
          <w:rFonts w:ascii="Garamond" w:hAnsi="Garamond"/>
          <w:smallCaps/>
        </w:rPr>
        <w:lastRenderedPageBreak/>
        <w:t>3.2</w:t>
      </w:r>
      <w:r w:rsidRPr="00FE27F8">
        <w:rPr>
          <w:rFonts w:ascii="Garamond" w:hAnsi="Garamond"/>
          <w:smallCaps/>
        </w:rPr>
        <w:t xml:space="preserve">. </w:t>
      </w:r>
      <w:r>
        <w:rPr>
          <w:rFonts w:ascii="Garamond" w:hAnsi="Garamond"/>
          <w:smallCaps/>
        </w:rPr>
        <w:t>Teachers</w:t>
      </w:r>
      <w:r w:rsidRPr="00FE27F8">
        <w:rPr>
          <w:rFonts w:ascii="Garamond" w:hAnsi="Garamond"/>
          <w:smallCaps/>
        </w:rPr>
        <w:t>’ feedback summarized</w:t>
      </w:r>
    </w:p>
    <w:p w:rsidR="00D05540" w:rsidRDefault="006838AB" w:rsidP="00D05540">
      <w:pPr>
        <w:tabs>
          <w:tab w:val="left" w:pos="2026"/>
        </w:tabs>
        <w:spacing w:line="360" w:lineRule="auto"/>
        <w:jc w:val="both"/>
        <w:rPr>
          <w:rFonts w:ascii="Garamond" w:hAnsi="Garamond"/>
          <w:smallCaps/>
        </w:rPr>
      </w:pPr>
      <w:r>
        <w:rPr>
          <w:noProof/>
          <w:lang w:val="et-EE" w:eastAsia="et-EE"/>
        </w:rPr>
        <w:drawing>
          <wp:inline distT="0" distB="0" distL="0" distR="0" wp14:anchorId="0A49CA10" wp14:editId="4BD9839B">
            <wp:extent cx="5760720" cy="7681159"/>
            <wp:effectExtent l="0" t="0" r="0" b="0"/>
            <wp:docPr id="2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CK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7681159"/>
                    </a:xfrm>
                    <a:prstGeom prst="rect">
                      <a:avLst/>
                    </a:prstGeom>
                  </pic:spPr>
                </pic:pic>
              </a:graphicData>
            </a:graphic>
          </wp:inline>
        </w:drawing>
      </w:r>
    </w:p>
    <w:p w:rsidR="00D05540" w:rsidRPr="00A44CBA" w:rsidRDefault="00D05540" w:rsidP="00D05540">
      <w:pPr>
        <w:tabs>
          <w:tab w:val="left" w:pos="2026"/>
        </w:tabs>
        <w:spacing w:line="360" w:lineRule="auto"/>
        <w:jc w:val="both"/>
        <w:rPr>
          <w:rFonts w:ascii="Garamond" w:hAnsi="Garamond"/>
          <w:smallCaps/>
        </w:rPr>
      </w:pPr>
    </w:p>
    <w:p w:rsidR="00D05540" w:rsidRDefault="00D05540" w:rsidP="00FE27F8">
      <w:pPr>
        <w:tabs>
          <w:tab w:val="left" w:pos="2026"/>
        </w:tabs>
        <w:spacing w:line="360" w:lineRule="auto"/>
        <w:jc w:val="both"/>
        <w:rPr>
          <w:rFonts w:ascii="Garamond" w:hAnsi="Garamond"/>
        </w:rPr>
      </w:pPr>
    </w:p>
    <w:p w:rsidR="00D05540" w:rsidRPr="00FE27F8" w:rsidRDefault="00D05540" w:rsidP="00FE27F8">
      <w:pPr>
        <w:tabs>
          <w:tab w:val="left" w:pos="2026"/>
        </w:tabs>
        <w:spacing w:line="360" w:lineRule="auto"/>
        <w:jc w:val="both"/>
        <w:rPr>
          <w:rFonts w:ascii="Garamond" w:hAnsi="Garamond"/>
        </w:rPr>
      </w:pPr>
    </w:p>
    <w:p w:rsidR="006838AB" w:rsidRDefault="006838AB" w:rsidP="006838AB">
      <w:pPr>
        <w:tabs>
          <w:tab w:val="left" w:pos="2026"/>
        </w:tabs>
        <w:rPr>
          <w:rFonts w:ascii="Garamond" w:hAnsi="Garamond"/>
          <w:caps/>
          <w:color w:val="767171" w:themeColor="background2" w:themeShade="80"/>
          <w:sz w:val="28"/>
          <w:szCs w:val="28"/>
        </w:rPr>
      </w:pPr>
      <w:r>
        <w:rPr>
          <w:rFonts w:ascii="Garamond" w:hAnsi="Garamond"/>
          <w:caps/>
          <w:color w:val="767171" w:themeColor="background2" w:themeShade="80"/>
          <w:sz w:val="28"/>
          <w:szCs w:val="28"/>
        </w:rPr>
        <w:lastRenderedPageBreak/>
        <w:t>4. Next steps</w:t>
      </w:r>
    </w:p>
    <w:p w:rsidR="006838AB" w:rsidRDefault="006838AB" w:rsidP="006838AB">
      <w:pPr>
        <w:tabs>
          <w:tab w:val="left" w:pos="2026"/>
        </w:tabs>
        <w:rPr>
          <w:rFonts w:ascii="Garamond" w:hAnsi="Garamond"/>
          <w:caps/>
          <w:color w:val="767171" w:themeColor="background2" w:themeShade="80"/>
          <w:sz w:val="28"/>
          <w:szCs w:val="28"/>
        </w:rPr>
      </w:pPr>
    </w:p>
    <w:p w:rsidR="00725E25" w:rsidRPr="00725E25" w:rsidRDefault="00725E25" w:rsidP="00725E25">
      <w:pPr>
        <w:rPr>
          <w:rFonts w:ascii="Garamond" w:hAnsi="Garamond"/>
        </w:rPr>
      </w:pPr>
      <w:r w:rsidRPr="00725E25">
        <w:rPr>
          <w:rFonts w:ascii="Garamond" w:hAnsi="Garamond"/>
        </w:rPr>
        <w:t>We had two project management sessions, during which we covered the following agenda items:</w:t>
      </w:r>
    </w:p>
    <w:p w:rsidR="00725E25" w:rsidRPr="00725E25" w:rsidRDefault="00725E25" w:rsidP="00725E25">
      <w:pPr>
        <w:pStyle w:val="ListParagraph"/>
        <w:numPr>
          <w:ilvl w:val="0"/>
          <w:numId w:val="23"/>
        </w:numPr>
        <w:spacing w:after="160" w:line="259" w:lineRule="auto"/>
        <w:rPr>
          <w:rFonts w:ascii="Garamond" w:hAnsi="Garamond"/>
        </w:rPr>
      </w:pPr>
      <w:r w:rsidRPr="00725E25">
        <w:rPr>
          <w:rFonts w:ascii="Garamond" w:hAnsi="Garamond"/>
        </w:rPr>
        <w:t>The second mid-term evaluation</w:t>
      </w:r>
    </w:p>
    <w:p w:rsidR="00725E25" w:rsidRPr="00725E25" w:rsidRDefault="00725E25" w:rsidP="00725E25">
      <w:pPr>
        <w:pStyle w:val="ListParagraph"/>
        <w:numPr>
          <w:ilvl w:val="0"/>
          <w:numId w:val="23"/>
        </w:numPr>
        <w:spacing w:after="160" w:line="259" w:lineRule="auto"/>
        <w:rPr>
          <w:rFonts w:ascii="Garamond" w:hAnsi="Garamond"/>
        </w:rPr>
      </w:pPr>
      <w:r w:rsidRPr="00725E25">
        <w:rPr>
          <w:rFonts w:ascii="Garamond" w:hAnsi="Garamond"/>
        </w:rPr>
        <w:t>E-book</w:t>
      </w:r>
    </w:p>
    <w:p w:rsidR="00725E25" w:rsidRPr="00725E25" w:rsidRDefault="00725E25" w:rsidP="00725E25">
      <w:pPr>
        <w:pStyle w:val="ListParagraph"/>
        <w:numPr>
          <w:ilvl w:val="0"/>
          <w:numId w:val="23"/>
        </w:numPr>
        <w:spacing w:after="160" w:line="259" w:lineRule="auto"/>
        <w:rPr>
          <w:rFonts w:ascii="Garamond" w:hAnsi="Garamond"/>
        </w:rPr>
      </w:pPr>
      <w:r w:rsidRPr="00725E25">
        <w:rPr>
          <w:rFonts w:ascii="Garamond" w:hAnsi="Garamond"/>
        </w:rPr>
        <w:t>Local dissemination activities so far</w:t>
      </w:r>
    </w:p>
    <w:p w:rsidR="00725E25" w:rsidRPr="00725E25" w:rsidRDefault="00725E25" w:rsidP="00725E25">
      <w:pPr>
        <w:pStyle w:val="ListParagraph"/>
        <w:numPr>
          <w:ilvl w:val="0"/>
          <w:numId w:val="23"/>
        </w:numPr>
        <w:spacing w:after="160" w:line="259" w:lineRule="auto"/>
        <w:rPr>
          <w:rFonts w:ascii="Garamond" w:hAnsi="Garamond"/>
        </w:rPr>
      </w:pPr>
      <w:r w:rsidRPr="00725E25">
        <w:rPr>
          <w:rFonts w:ascii="Garamond" w:hAnsi="Garamond"/>
        </w:rPr>
        <w:t>The agenda of and practical information for the project meeting in Spain</w:t>
      </w:r>
    </w:p>
    <w:p w:rsidR="00725E25" w:rsidRPr="00725E25" w:rsidRDefault="00725E25" w:rsidP="00725E25">
      <w:pPr>
        <w:pStyle w:val="ListParagraph"/>
        <w:numPr>
          <w:ilvl w:val="0"/>
          <w:numId w:val="23"/>
        </w:numPr>
        <w:spacing w:after="160" w:line="259" w:lineRule="auto"/>
        <w:rPr>
          <w:rFonts w:ascii="Garamond" w:hAnsi="Garamond"/>
        </w:rPr>
      </w:pPr>
      <w:r w:rsidRPr="00725E25">
        <w:rPr>
          <w:rFonts w:ascii="Garamond" w:hAnsi="Garamond"/>
        </w:rPr>
        <w:t>Materials we need to upload on our website</w:t>
      </w:r>
    </w:p>
    <w:p w:rsidR="00725E25" w:rsidRPr="00725E25" w:rsidRDefault="00725E25" w:rsidP="00725E25">
      <w:pPr>
        <w:rPr>
          <w:rFonts w:ascii="Garamond" w:hAnsi="Garamond"/>
        </w:rPr>
      </w:pPr>
      <w:r w:rsidRPr="00725E25">
        <w:rPr>
          <w:rFonts w:ascii="Garamond" w:hAnsi="Garamond"/>
          <w:smallCaps/>
        </w:rPr>
        <w:t>4.1. The second mid-term evaluation</w:t>
      </w:r>
      <w:r w:rsidRPr="00725E25">
        <w:rPr>
          <w:rFonts w:ascii="Garamond" w:hAnsi="Garamond"/>
          <w:b/>
        </w:rPr>
        <w:t xml:space="preserve"> </w:t>
      </w:r>
      <w:r w:rsidRPr="00725E25">
        <w:rPr>
          <w:rFonts w:ascii="Garamond" w:hAnsi="Garamond"/>
        </w:rPr>
        <w:t xml:space="preserve">(updated version by </w:t>
      </w:r>
      <w:r w:rsidRPr="00725E25">
        <w:rPr>
          <w:rFonts w:ascii="Garamond" w:hAnsi="Garamond"/>
          <w:highlight w:val="green"/>
        </w:rPr>
        <w:t>19. May</w:t>
      </w:r>
      <w:r w:rsidRPr="00725E25">
        <w:rPr>
          <w:rFonts w:ascii="Garamond" w:hAnsi="Garamond"/>
        </w:rPr>
        <w:t>)</w:t>
      </w:r>
    </w:p>
    <w:p w:rsidR="00725E25" w:rsidRDefault="00725E25" w:rsidP="00725E25">
      <w:pPr>
        <w:rPr>
          <w:rFonts w:ascii="Garamond" w:hAnsi="Garamond"/>
        </w:rPr>
      </w:pPr>
    </w:p>
    <w:p w:rsidR="00725E25" w:rsidRPr="00725E25" w:rsidRDefault="00725E25" w:rsidP="00725E25">
      <w:pPr>
        <w:spacing w:line="276" w:lineRule="auto"/>
        <w:rPr>
          <w:rFonts w:ascii="Garamond" w:hAnsi="Garamond"/>
        </w:rPr>
      </w:pPr>
      <w:r w:rsidRPr="00725E25">
        <w:rPr>
          <w:rFonts w:ascii="Garamond" w:hAnsi="Garamond"/>
        </w:rPr>
        <w:t xml:space="preserve">We familiarised ourselves with the summary of our answers. We agreed that each partner can and actually should work on their answers in sections: </w:t>
      </w:r>
    </w:p>
    <w:p w:rsidR="00725E25" w:rsidRPr="00725E25" w:rsidRDefault="00725E25" w:rsidP="00725E25">
      <w:pPr>
        <w:spacing w:line="276" w:lineRule="auto"/>
        <w:ind w:left="708"/>
        <w:rPr>
          <w:rFonts w:ascii="Garamond" w:hAnsi="Garamond"/>
        </w:rPr>
      </w:pPr>
      <w:r w:rsidRPr="00725E25">
        <w:rPr>
          <w:rFonts w:ascii="Garamond" w:hAnsi="Garamond"/>
        </w:rPr>
        <w:t xml:space="preserve">2.1 (Qualitative objectives = outcomes/new knowledge/skills) and </w:t>
      </w:r>
    </w:p>
    <w:p w:rsidR="00725E25" w:rsidRPr="00725E25" w:rsidRDefault="00725E25" w:rsidP="00725E25">
      <w:pPr>
        <w:spacing w:line="276" w:lineRule="auto"/>
        <w:ind w:left="708"/>
        <w:rPr>
          <w:rFonts w:ascii="Garamond" w:hAnsi="Garamond"/>
        </w:rPr>
      </w:pPr>
      <w:r w:rsidRPr="00725E25">
        <w:rPr>
          <w:rFonts w:ascii="Garamond" w:hAnsi="Garamond"/>
        </w:rPr>
        <w:t xml:space="preserve">2.3 (Quantitative objectives = outputs/papers/posters/news/products /presentations/the number of activities and participants) </w:t>
      </w:r>
    </w:p>
    <w:p w:rsidR="00725E25" w:rsidRPr="00725E25" w:rsidRDefault="00725E25" w:rsidP="00725E25">
      <w:pPr>
        <w:spacing w:line="276" w:lineRule="auto"/>
        <w:rPr>
          <w:rFonts w:ascii="Garamond" w:hAnsi="Garamond"/>
        </w:rPr>
      </w:pPr>
      <w:r w:rsidRPr="00725E25">
        <w:rPr>
          <w:rFonts w:ascii="Garamond" w:hAnsi="Garamond"/>
        </w:rPr>
        <w:t xml:space="preserve">For that purpose, the summary document has been turned into a joint Google document, which each partner can edit. </w:t>
      </w:r>
    </w:p>
    <w:p w:rsidR="00725E25" w:rsidRDefault="00725E25" w:rsidP="00725E25">
      <w:pPr>
        <w:rPr>
          <w:rFonts w:ascii="Garamond" w:hAnsi="Garamond"/>
          <w:b/>
        </w:rPr>
      </w:pPr>
    </w:p>
    <w:p w:rsidR="00725E25" w:rsidRPr="00725E25" w:rsidRDefault="00893A40" w:rsidP="00725E25">
      <w:pPr>
        <w:rPr>
          <w:rFonts w:ascii="Garamond" w:hAnsi="Garamond"/>
          <w:b/>
        </w:rPr>
      </w:pPr>
      <w:r>
        <w:rPr>
          <w:rFonts w:ascii="Garamond" w:hAnsi="Garamond"/>
          <w:smallCaps/>
        </w:rPr>
        <w:t xml:space="preserve">4.2. </w:t>
      </w:r>
      <w:r w:rsidR="00725E25" w:rsidRPr="00725E25">
        <w:rPr>
          <w:rFonts w:ascii="Garamond" w:hAnsi="Garamond"/>
          <w:smallCaps/>
        </w:rPr>
        <w:t>The e-book and the practical classroom activities</w:t>
      </w:r>
      <w:r w:rsidR="00725E25" w:rsidRPr="00725E25">
        <w:rPr>
          <w:rFonts w:ascii="Garamond" w:hAnsi="Garamond"/>
          <w:b/>
        </w:rPr>
        <w:t xml:space="preserve"> </w:t>
      </w:r>
      <w:r w:rsidR="00725E25" w:rsidRPr="00725E25">
        <w:rPr>
          <w:rFonts w:ascii="Garamond" w:hAnsi="Garamond"/>
        </w:rPr>
        <w:t xml:space="preserve">(deadline </w:t>
      </w:r>
      <w:r w:rsidR="00725E25" w:rsidRPr="00725E25">
        <w:rPr>
          <w:rFonts w:ascii="Garamond" w:hAnsi="Garamond"/>
          <w:highlight w:val="green"/>
        </w:rPr>
        <w:t>28 May</w:t>
      </w:r>
      <w:r w:rsidR="00725E25" w:rsidRPr="00725E25">
        <w:rPr>
          <w:rFonts w:ascii="Garamond" w:hAnsi="Garamond"/>
        </w:rPr>
        <w:t>)</w:t>
      </w:r>
    </w:p>
    <w:p w:rsidR="00725E25" w:rsidRDefault="00725E25" w:rsidP="00725E25">
      <w:pPr>
        <w:rPr>
          <w:rFonts w:ascii="Garamond" w:hAnsi="Garamond"/>
        </w:rPr>
      </w:pPr>
    </w:p>
    <w:p w:rsidR="00725E25" w:rsidRPr="00725E25" w:rsidRDefault="00725E25" w:rsidP="00725E25">
      <w:pPr>
        <w:spacing w:line="276" w:lineRule="auto"/>
        <w:rPr>
          <w:rFonts w:ascii="Garamond" w:hAnsi="Garamond"/>
        </w:rPr>
      </w:pPr>
      <w:r w:rsidRPr="00725E25">
        <w:rPr>
          <w:rFonts w:ascii="Garamond" w:hAnsi="Garamond"/>
        </w:rPr>
        <w:t xml:space="preserve">We evaluated the general design and structure of the book. We also discussed the way we are going to present our classroom activities in it. We agreed that the number of pages per activity can be more than 3 if needed. Still, we cannot change the structure provided by Marta, and we cannot change the fonts. Please use a separate </w:t>
      </w:r>
      <w:r w:rsidRPr="00725E25">
        <w:rPr>
          <w:rFonts w:ascii="Garamond" w:hAnsi="Garamond"/>
          <w:i/>
          <w:color w:val="002060"/>
        </w:rPr>
        <w:t>Template B</w:t>
      </w:r>
      <w:r w:rsidRPr="00725E25">
        <w:rPr>
          <w:rFonts w:ascii="Garamond" w:hAnsi="Garamond"/>
        </w:rPr>
        <w:t xml:space="preserve"> to fill in the required sections for three separate classroom activities. I will then myself place them in the book. See the attachment. </w:t>
      </w:r>
    </w:p>
    <w:p w:rsidR="00725E25" w:rsidRDefault="00725E25" w:rsidP="00725E25">
      <w:pPr>
        <w:rPr>
          <w:rFonts w:ascii="Garamond" w:hAnsi="Garamond"/>
        </w:rPr>
      </w:pPr>
    </w:p>
    <w:p w:rsidR="00725E25" w:rsidRPr="00725E25" w:rsidRDefault="00725E25" w:rsidP="00725E25">
      <w:pPr>
        <w:rPr>
          <w:rFonts w:ascii="Garamond" w:hAnsi="Garamond"/>
        </w:rPr>
      </w:pPr>
      <w:r w:rsidRPr="00725E25">
        <w:rPr>
          <w:rFonts w:ascii="Garamond" w:hAnsi="Garamond"/>
        </w:rPr>
        <w:t>In order to have a full clarity what each of us will need to do, have a look at the table below:</w:t>
      </w:r>
    </w:p>
    <w:p w:rsidR="00893A40" w:rsidRDefault="00893A40" w:rsidP="00725E25">
      <w:pPr>
        <w:ind w:left="360"/>
        <w:rPr>
          <w:rFonts w:ascii="Garamond" w:hAnsi="Garamond"/>
          <w:highlight w:val="yellow"/>
        </w:rPr>
      </w:pPr>
    </w:p>
    <w:p w:rsidR="00725E25" w:rsidRPr="00725E25" w:rsidRDefault="00725E25" w:rsidP="00725E25">
      <w:pPr>
        <w:ind w:left="360"/>
        <w:rPr>
          <w:rFonts w:ascii="Garamond" w:hAnsi="Garamond"/>
          <w:highlight w:val="yellow"/>
        </w:rPr>
      </w:pPr>
      <w:r w:rsidRPr="00725E25">
        <w:rPr>
          <w:rFonts w:ascii="Garamond" w:hAnsi="Garamond"/>
          <w:highlight w:val="yellow"/>
        </w:rPr>
        <w:t>Practical classroom activities</w:t>
      </w:r>
    </w:p>
    <w:tbl>
      <w:tblPr>
        <w:tblStyle w:val="TableGrid"/>
        <w:tblW w:w="0" w:type="auto"/>
        <w:tblInd w:w="360" w:type="dxa"/>
        <w:tblLook w:val="04A0" w:firstRow="1" w:lastRow="0" w:firstColumn="1" w:lastColumn="0" w:noHBand="0" w:noVBand="1"/>
      </w:tblPr>
      <w:tblGrid>
        <w:gridCol w:w="2902"/>
        <w:gridCol w:w="2900"/>
        <w:gridCol w:w="2900"/>
      </w:tblGrid>
      <w:tr w:rsidR="00725E25" w:rsidRPr="00725E25" w:rsidTr="00725E25">
        <w:tc>
          <w:tcPr>
            <w:tcW w:w="2902" w:type="dxa"/>
          </w:tcPr>
          <w:p w:rsidR="00725E25" w:rsidRPr="00725E25" w:rsidRDefault="00725E25" w:rsidP="00725E25">
            <w:pPr>
              <w:rPr>
                <w:rFonts w:ascii="Garamond" w:hAnsi="Garamond"/>
                <w:b/>
              </w:rPr>
            </w:pPr>
            <w:r w:rsidRPr="00725E25">
              <w:rPr>
                <w:rFonts w:ascii="Garamond" w:hAnsi="Garamond"/>
                <w:b/>
              </w:rPr>
              <w:t>Digital/Technology</w:t>
            </w:r>
          </w:p>
        </w:tc>
        <w:tc>
          <w:tcPr>
            <w:tcW w:w="2900" w:type="dxa"/>
          </w:tcPr>
          <w:p w:rsidR="00725E25" w:rsidRPr="00725E25" w:rsidRDefault="00725E25" w:rsidP="00725E25">
            <w:pPr>
              <w:rPr>
                <w:rFonts w:ascii="Garamond" w:hAnsi="Garamond"/>
                <w:b/>
              </w:rPr>
            </w:pPr>
            <w:r w:rsidRPr="00725E25">
              <w:rPr>
                <w:rFonts w:ascii="Garamond" w:hAnsi="Garamond"/>
                <w:b/>
              </w:rPr>
              <w:t>Information/Media</w:t>
            </w:r>
          </w:p>
        </w:tc>
        <w:tc>
          <w:tcPr>
            <w:tcW w:w="2900" w:type="dxa"/>
          </w:tcPr>
          <w:p w:rsidR="00725E25" w:rsidRPr="00725E25" w:rsidRDefault="00725E25" w:rsidP="00725E25">
            <w:pPr>
              <w:rPr>
                <w:rFonts w:ascii="Garamond" w:hAnsi="Garamond"/>
                <w:b/>
              </w:rPr>
            </w:pPr>
            <w:r w:rsidRPr="00725E25">
              <w:rPr>
                <w:rFonts w:ascii="Garamond" w:hAnsi="Garamond"/>
                <w:b/>
              </w:rPr>
              <w:t>Political/Intercultural</w:t>
            </w:r>
          </w:p>
        </w:tc>
      </w:tr>
      <w:tr w:rsidR="00725E25" w:rsidRPr="00725E25" w:rsidTr="00725E25">
        <w:tc>
          <w:tcPr>
            <w:tcW w:w="2902" w:type="dxa"/>
          </w:tcPr>
          <w:p w:rsidR="00725E25" w:rsidRPr="00725E25" w:rsidRDefault="00725E25" w:rsidP="00893A40">
            <w:pPr>
              <w:rPr>
                <w:rFonts w:ascii="Garamond" w:hAnsi="Garamond"/>
              </w:rPr>
            </w:pPr>
            <w:r w:rsidRPr="00725E25">
              <w:rPr>
                <w:rFonts w:ascii="Garamond" w:hAnsi="Garamond"/>
                <w:color w:val="C00000"/>
              </w:rPr>
              <w:t xml:space="preserve">Denmark </w:t>
            </w:r>
            <w:r w:rsidRPr="00725E25">
              <w:rPr>
                <w:rFonts w:ascii="Garamond" w:hAnsi="Garamond"/>
                <w:i/>
                <w:color w:val="0070C0"/>
              </w:rPr>
              <w:t>Yes, but …</w:t>
            </w:r>
            <w:r w:rsidRPr="00725E25">
              <w:rPr>
                <w:rFonts w:ascii="Garamond" w:hAnsi="Garamond"/>
              </w:rPr>
              <w:t xml:space="preserve"> </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Denmark</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Denmark</w:t>
            </w:r>
          </w:p>
        </w:tc>
      </w:tr>
      <w:tr w:rsidR="00725E25" w:rsidRPr="00725E25" w:rsidTr="00725E25">
        <w:tc>
          <w:tcPr>
            <w:tcW w:w="2902" w:type="dxa"/>
          </w:tcPr>
          <w:p w:rsidR="00725E25" w:rsidRPr="00725E25" w:rsidRDefault="00725E25" w:rsidP="00725E25">
            <w:pPr>
              <w:spacing w:line="360" w:lineRule="auto"/>
              <w:rPr>
                <w:rFonts w:ascii="Garamond" w:hAnsi="Garamond"/>
              </w:rPr>
            </w:pPr>
            <w:r w:rsidRPr="00725E25">
              <w:rPr>
                <w:rFonts w:ascii="Garamond" w:hAnsi="Garamond"/>
              </w:rPr>
              <w:t xml:space="preserve">Estonia- </w:t>
            </w:r>
            <w:r w:rsidRPr="00725E25">
              <w:rPr>
                <w:rFonts w:ascii="Garamond" w:hAnsi="Garamond"/>
                <w:i/>
                <w:color w:val="0070C0"/>
              </w:rPr>
              <w:t>Yes!</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Estonia</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Estonia</w:t>
            </w:r>
          </w:p>
        </w:tc>
      </w:tr>
      <w:tr w:rsidR="00725E25" w:rsidRPr="00725E25" w:rsidTr="00725E25">
        <w:tc>
          <w:tcPr>
            <w:tcW w:w="2902" w:type="dxa"/>
          </w:tcPr>
          <w:p w:rsidR="00725E25" w:rsidRPr="00725E25" w:rsidRDefault="00725E25" w:rsidP="00725E25">
            <w:pPr>
              <w:spacing w:line="360" w:lineRule="auto"/>
              <w:rPr>
                <w:rFonts w:ascii="Garamond" w:hAnsi="Garamond"/>
              </w:rPr>
            </w:pPr>
            <w:r w:rsidRPr="00725E25">
              <w:rPr>
                <w:rFonts w:ascii="Garamond" w:hAnsi="Garamond"/>
                <w:color w:val="C00000"/>
              </w:rPr>
              <w:t>Portugal</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Portugal</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Portugal</w:t>
            </w:r>
          </w:p>
        </w:tc>
      </w:tr>
      <w:tr w:rsidR="00725E25" w:rsidRPr="00725E25" w:rsidTr="00725E25">
        <w:tc>
          <w:tcPr>
            <w:tcW w:w="2902" w:type="dxa"/>
          </w:tcPr>
          <w:p w:rsidR="00725E25" w:rsidRPr="00725E25" w:rsidRDefault="00725E25" w:rsidP="00725E25">
            <w:pPr>
              <w:spacing w:line="360" w:lineRule="auto"/>
              <w:rPr>
                <w:rFonts w:ascii="Garamond" w:hAnsi="Garamond"/>
              </w:rPr>
            </w:pPr>
            <w:r w:rsidRPr="00725E25">
              <w:rPr>
                <w:rFonts w:ascii="Garamond" w:hAnsi="Garamond"/>
              </w:rPr>
              <w:t xml:space="preserve">Romania - </w:t>
            </w:r>
            <w:r w:rsidRPr="00725E25">
              <w:rPr>
                <w:rFonts w:ascii="Garamond" w:hAnsi="Garamond"/>
                <w:i/>
                <w:color w:val="0070C0"/>
              </w:rPr>
              <w:t>Yes! (Name?)</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Romania</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Romania</w:t>
            </w:r>
          </w:p>
        </w:tc>
      </w:tr>
      <w:tr w:rsidR="00725E25" w:rsidRPr="00725E25" w:rsidTr="00725E25">
        <w:tc>
          <w:tcPr>
            <w:tcW w:w="2902" w:type="dxa"/>
          </w:tcPr>
          <w:p w:rsidR="00725E25" w:rsidRPr="00725E25" w:rsidRDefault="00725E25" w:rsidP="00725E25">
            <w:pPr>
              <w:spacing w:line="360" w:lineRule="auto"/>
              <w:rPr>
                <w:rFonts w:ascii="Garamond" w:hAnsi="Garamond"/>
              </w:rPr>
            </w:pPr>
            <w:r w:rsidRPr="00725E25">
              <w:rPr>
                <w:rFonts w:ascii="Garamond" w:hAnsi="Garamond"/>
              </w:rPr>
              <w:t xml:space="preserve">Spain - </w:t>
            </w:r>
            <w:r w:rsidRPr="00725E25">
              <w:rPr>
                <w:rFonts w:ascii="Garamond" w:hAnsi="Garamond"/>
                <w:i/>
                <w:color w:val="0070C0"/>
              </w:rPr>
              <w:t>Yes! (Title?)</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Spain</w:t>
            </w:r>
          </w:p>
        </w:tc>
        <w:tc>
          <w:tcPr>
            <w:tcW w:w="2900" w:type="dxa"/>
          </w:tcPr>
          <w:p w:rsidR="00725E25" w:rsidRPr="00725E25" w:rsidRDefault="00725E25" w:rsidP="00725E25">
            <w:pPr>
              <w:spacing w:line="360" w:lineRule="auto"/>
              <w:rPr>
                <w:rFonts w:ascii="Garamond" w:hAnsi="Garamond"/>
                <w:color w:val="C00000"/>
              </w:rPr>
            </w:pPr>
            <w:r w:rsidRPr="00725E25">
              <w:rPr>
                <w:rFonts w:ascii="Garamond" w:hAnsi="Garamond"/>
                <w:color w:val="C00000"/>
              </w:rPr>
              <w:t>Spain</w:t>
            </w:r>
          </w:p>
        </w:tc>
      </w:tr>
      <w:tr w:rsidR="00725E25" w:rsidRPr="00725E25" w:rsidTr="00725E25">
        <w:tc>
          <w:tcPr>
            <w:tcW w:w="2902" w:type="dxa"/>
          </w:tcPr>
          <w:p w:rsidR="00725E25" w:rsidRPr="00725E25" w:rsidRDefault="00725E25" w:rsidP="00725E25">
            <w:pPr>
              <w:spacing w:line="360" w:lineRule="auto"/>
              <w:rPr>
                <w:rFonts w:ascii="Garamond" w:hAnsi="Garamond"/>
              </w:rPr>
            </w:pPr>
            <w:r w:rsidRPr="00725E25">
              <w:rPr>
                <w:rFonts w:ascii="Garamond" w:hAnsi="Garamond"/>
                <w:color w:val="C00000"/>
              </w:rPr>
              <w:t>Turkey</w:t>
            </w:r>
          </w:p>
        </w:tc>
        <w:tc>
          <w:tcPr>
            <w:tcW w:w="2900" w:type="dxa"/>
          </w:tcPr>
          <w:p w:rsidR="00725E25" w:rsidRPr="00725E25" w:rsidRDefault="00725E25" w:rsidP="00725E25">
            <w:pPr>
              <w:spacing w:line="360" w:lineRule="auto"/>
              <w:rPr>
                <w:rFonts w:ascii="Garamond" w:hAnsi="Garamond"/>
                <w:color w:val="C00000"/>
                <w:highlight w:val="yellow"/>
              </w:rPr>
            </w:pPr>
            <w:r w:rsidRPr="00725E25">
              <w:rPr>
                <w:rFonts w:ascii="Garamond" w:hAnsi="Garamond"/>
                <w:color w:val="C00000"/>
              </w:rPr>
              <w:t xml:space="preserve">Turkey </w:t>
            </w:r>
          </w:p>
        </w:tc>
        <w:tc>
          <w:tcPr>
            <w:tcW w:w="2900" w:type="dxa"/>
          </w:tcPr>
          <w:p w:rsidR="00725E25" w:rsidRPr="00725E25" w:rsidRDefault="00725E25" w:rsidP="00725E25">
            <w:pPr>
              <w:spacing w:line="360" w:lineRule="auto"/>
              <w:rPr>
                <w:rFonts w:ascii="Garamond" w:hAnsi="Garamond"/>
                <w:color w:val="C00000"/>
                <w:highlight w:val="yellow"/>
              </w:rPr>
            </w:pPr>
            <w:r w:rsidRPr="00725E25">
              <w:rPr>
                <w:rFonts w:ascii="Garamond" w:hAnsi="Garamond"/>
                <w:color w:val="C00000"/>
              </w:rPr>
              <w:t>Turkey</w:t>
            </w:r>
          </w:p>
        </w:tc>
      </w:tr>
    </w:tbl>
    <w:p w:rsidR="00725E25" w:rsidRPr="00725E25" w:rsidRDefault="00725E25" w:rsidP="00725E25">
      <w:pPr>
        <w:rPr>
          <w:rFonts w:ascii="Garamond" w:hAnsi="Garamond"/>
          <w:b/>
        </w:rPr>
      </w:pPr>
    </w:p>
    <w:p w:rsidR="00725E25" w:rsidRPr="00725E25" w:rsidRDefault="00725E25" w:rsidP="00725E25">
      <w:pPr>
        <w:rPr>
          <w:rFonts w:ascii="Garamond" w:hAnsi="Garamond"/>
          <w:b/>
        </w:rPr>
      </w:pPr>
    </w:p>
    <w:p w:rsidR="00725E25" w:rsidRPr="00893A40" w:rsidRDefault="00725E25" w:rsidP="00725E25">
      <w:pPr>
        <w:rPr>
          <w:rFonts w:ascii="Garamond" w:hAnsi="Garamond"/>
          <w:smallCaps/>
        </w:rPr>
      </w:pPr>
    </w:p>
    <w:p w:rsidR="00725E25" w:rsidRPr="00725E25" w:rsidRDefault="00893A40" w:rsidP="00725E25">
      <w:pPr>
        <w:rPr>
          <w:rFonts w:ascii="Garamond" w:hAnsi="Garamond"/>
          <w:b/>
        </w:rPr>
      </w:pPr>
      <w:r w:rsidRPr="00893A40">
        <w:rPr>
          <w:rFonts w:ascii="Garamond" w:hAnsi="Garamond"/>
          <w:smallCaps/>
        </w:rPr>
        <w:t xml:space="preserve">4.3. </w:t>
      </w:r>
      <w:r w:rsidR="00725E25" w:rsidRPr="00893A40">
        <w:rPr>
          <w:rFonts w:ascii="Garamond" w:hAnsi="Garamond"/>
          <w:smallCaps/>
        </w:rPr>
        <w:t>Local dissemination activities so far</w:t>
      </w:r>
      <w:r w:rsidR="00725E25" w:rsidRPr="00725E25">
        <w:rPr>
          <w:rFonts w:ascii="Garamond" w:hAnsi="Garamond"/>
          <w:b/>
        </w:rPr>
        <w:t xml:space="preserve"> </w:t>
      </w:r>
      <w:r w:rsidR="00725E25" w:rsidRPr="00725E25">
        <w:rPr>
          <w:rFonts w:ascii="Garamond" w:hAnsi="Garamond"/>
        </w:rPr>
        <w:t xml:space="preserve">(deadline </w:t>
      </w:r>
      <w:r w:rsidR="00725E25" w:rsidRPr="00725E25">
        <w:rPr>
          <w:rFonts w:ascii="Garamond" w:hAnsi="Garamond"/>
          <w:highlight w:val="green"/>
        </w:rPr>
        <w:t>5 June</w:t>
      </w:r>
      <w:r w:rsidR="00725E25" w:rsidRPr="00725E25">
        <w:rPr>
          <w:rFonts w:ascii="Garamond" w:hAnsi="Garamond"/>
        </w:rPr>
        <w:t>, just before our meeting)</w:t>
      </w:r>
    </w:p>
    <w:p w:rsidR="00893A40" w:rsidRDefault="00893A40" w:rsidP="00725E25">
      <w:pPr>
        <w:rPr>
          <w:rFonts w:ascii="Garamond" w:hAnsi="Garamond"/>
        </w:rPr>
      </w:pPr>
    </w:p>
    <w:p w:rsidR="00725E25" w:rsidRPr="00725E25" w:rsidRDefault="00725E25" w:rsidP="00893A40">
      <w:pPr>
        <w:spacing w:line="276" w:lineRule="auto"/>
        <w:rPr>
          <w:rFonts w:ascii="Garamond" w:hAnsi="Garamond"/>
        </w:rPr>
      </w:pPr>
      <w:r w:rsidRPr="00725E25">
        <w:rPr>
          <w:rFonts w:ascii="Garamond" w:hAnsi="Garamond"/>
        </w:rPr>
        <w:t xml:space="preserve">Each partner is responsible for updating their ‘Local Activities’ pages on our website. Please do it with due diligence. Also, try to upload 6-8 pieces of evidence, which could be accessed via hyperlinks from your text. </w:t>
      </w:r>
    </w:p>
    <w:p w:rsidR="00725E25" w:rsidRPr="00725E25" w:rsidRDefault="00725E25" w:rsidP="00725E25">
      <w:pPr>
        <w:rPr>
          <w:rFonts w:ascii="Garamond" w:hAnsi="Garamond"/>
          <w:b/>
        </w:rPr>
      </w:pPr>
    </w:p>
    <w:p w:rsidR="00725E25" w:rsidRPr="00830575" w:rsidRDefault="00830575" w:rsidP="00725E25">
      <w:pPr>
        <w:rPr>
          <w:rFonts w:ascii="Garamond" w:hAnsi="Garamond"/>
          <w:smallCaps/>
        </w:rPr>
      </w:pPr>
      <w:r w:rsidRPr="00830575">
        <w:rPr>
          <w:rFonts w:ascii="Garamond" w:hAnsi="Garamond"/>
          <w:smallCaps/>
        </w:rPr>
        <w:t xml:space="preserve">4.4. </w:t>
      </w:r>
      <w:r w:rsidR="00725E25" w:rsidRPr="00830575">
        <w:rPr>
          <w:rFonts w:ascii="Garamond" w:hAnsi="Garamond"/>
          <w:smallCaps/>
        </w:rPr>
        <w:t>The agenda for the project meeting in Spain</w:t>
      </w:r>
    </w:p>
    <w:p w:rsidR="00830575" w:rsidRDefault="00830575" w:rsidP="00725E25">
      <w:pPr>
        <w:rPr>
          <w:rFonts w:ascii="Garamond" w:hAnsi="Garamond"/>
        </w:rPr>
      </w:pPr>
    </w:p>
    <w:p w:rsidR="00725E25" w:rsidRPr="00725E25" w:rsidRDefault="00725E25" w:rsidP="00725E25">
      <w:pPr>
        <w:rPr>
          <w:rFonts w:ascii="Garamond" w:hAnsi="Garamond"/>
        </w:rPr>
      </w:pPr>
      <w:r w:rsidRPr="00725E25">
        <w:rPr>
          <w:rFonts w:ascii="Garamond" w:hAnsi="Garamond"/>
        </w:rPr>
        <w:t>We agreed to cover the following agenda items:</w:t>
      </w:r>
    </w:p>
    <w:p w:rsidR="00725E25" w:rsidRPr="00725E25" w:rsidRDefault="00725E25" w:rsidP="00725E25">
      <w:pPr>
        <w:pStyle w:val="ListParagraph"/>
        <w:numPr>
          <w:ilvl w:val="0"/>
          <w:numId w:val="24"/>
        </w:numPr>
        <w:spacing w:after="160" w:line="259" w:lineRule="auto"/>
        <w:rPr>
          <w:rFonts w:ascii="Garamond" w:hAnsi="Garamond"/>
        </w:rPr>
      </w:pPr>
      <w:r w:rsidRPr="00725E25">
        <w:rPr>
          <w:rFonts w:ascii="Garamond" w:hAnsi="Garamond"/>
        </w:rPr>
        <w:t>Project website and e-book (</w:t>
      </w:r>
      <w:proofErr w:type="spellStart"/>
      <w:r w:rsidRPr="00725E25">
        <w:rPr>
          <w:rFonts w:ascii="Garamond" w:hAnsi="Garamond"/>
        </w:rPr>
        <w:t>Triin</w:t>
      </w:r>
      <w:proofErr w:type="spellEnd"/>
      <w:r w:rsidRPr="00725E25">
        <w:rPr>
          <w:rFonts w:ascii="Garamond" w:hAnsi="Garamond"/>
        </w:rPr>
        <w:t xml:space="preserve"> and partners)</w:t>
      </w:r>
    </w:p>
    <w:p w:rsidR="00725E25" w:rsidRPr="00725E25" w:rsidRDefault="00725E25" w:rsidP="00725E25">
      <w:pPr>
        <w:pStyle w:val="ListParagraph"/>
        <w:numPr>
          <w:ilvl w:val="0"/>
          <w:numId w:val="24"/>
        </w:numPr>
        <w:spacing w:after="160" w:line="259" w:lineRule="auto"/>
        <w:rPr>
          <w:rFonts w:ascii="Garamond" w:hAnsi="Garamond"/>
        </w:rPr>
      </w:pPr>
      <w:r w:rsidRPr="00725E25">
        <w:rPr>
          <w:rFonts w:ascii="Garamond" w:hAnsi="Garamond"/>
        </w:rPr>
        <w:t>Budget and Time Management (</w:t>
      </w:r>
      <w:proofErr w:type="spellStart"/>
      <w:r w:rsidRPr="00725E25">
        <w:rPr>
          <w:rFonts w:ascii="Garamond" w:hAnsi="Garamond"/>
        </w:rPr>
        <w:t>Triin</w:t>
      </w:r>
      <w:proofErr w:type="spellEnd"/>
      <w:r w:rsidRPr="00725E25">
        <w:rPr>
          <w:rFonts w:ascii="Garamond" w:hAnsi="Garamond"/>
        </w:rPr>
        <w:t>); Quality Management (Albano);  Risk Management (Eda)</w:t>
      </w:r>
    </w:p>
    <w:p w:rsidR="00725E25" w:rsidRPr="00725E25" w:rsidRDefault="00725E25" w:rsidP="00725E25">
      <w:pPr>
        <w:pStyle w:val="ListParagraph"/>
        <w:numPr>
          <w:ilvl w:val="0"/>
          <w:numId w:val="24"/>
        </w:numPr>
        <w:spacing w:after="160" w:line="259" w:lineRule="auto"/>
        <w:rPr>
          <w:rFonts w:ascii="Garamond" w:hAnsi="Garamond"/>
        </w:rPr>
      </w:pPr>
      <w:r w:rsidRPr="00725E25">
        <w:rPr>
          <w:rFonts w:ascii="Garamond" w:hAnsi="Garamond"/>
        </w:rPr>
        <w:t>Dissemination (</w:t>
      </w:r>
      <w:proofErr w:type="spellStart"/>
      <w:r w:rsidRPr="00725E25">
        <w:rPr>
          <w:rFonts w:ascii="Garamond" w:hAnsi="Garamond"/>
        </w:rPr>
        <w:t>Lene</w:t>
      </w:r>
      <w:proofErr w:type="spellEnd"/>
      <w:r w:rsidRPr="00725E25">
        <w:rPr>
          <w:rFonts w:ascii="Garamond" w:hAnsi="Garamond"/>
        </w:rPr>
        <w:t>); Implementation (Ana); Sustainability (</w:t>
      </w:r>
      <w:proofErr w:type="spellStart"/>
      <w:r w:rsidRPr="00725E25">
        <w:rPr>
          <w:rFonts w:ascii="Garamond" w:hAnsi="Garamond"/>
        </w:rPr>
        <w:t>Mihaela</w:t>
      </w:r>
      <w:proofErr w:type="spellEnd"/>
      <w:r w:rsidRPr="00725E25">
        <w:rPr>
          <w:rFonts w:ascii="Garamond" w:hAnsi="Garamond"/>
        </w:rPr>
        <w:t>)</w:t>
      </w:r>
    </w:p>
    <w:p w:rsidR="00725E25" w:rsidRPr="00725E25" w:rsidRDefault="00725E25" w:rsidP="00725E25">
      <w:pPr>
        <w:pStyle w:val="ListParagraph"/>
        <w:numPr>
          <w:ilvl w:val="0"/>
          <w:numId w:val="24"/>
        </w:numPr>
        <w:spacing w:after="160" w:line="259" w:lineRule="auto"/>
        <w:rPr>
          <w:rFonts w:ascii="Garamond" w:hAnsi="Garamond"/>
        </w:rPr>
      </w:pPr>
      <w:r w:rsidRPr="00725E25">
        <w:rPr>
          <w:rFonts w:ascii="Garamond" w:hAnsi="Garamond"/>
        </w:rPr>
        <w:t>Final Report: summarising the outcomes and outputs; final evaluation; main concepts (all partners)</w:t>
      </w:r>
    </w:p>
    <w:p w:rsidR="00725E25" w:rsidRPr="00725E25" w:rsidRDefault="00725E25" w:rsidP="00725E25">
      <w:pPr>
        <w:rPr>
          <w:rFonts w:ascii="Garamond" w:hAnsi="Garamond"/>
          <w:u w:val="single"/>
        </w:rPr>
      </w:pPr>
      <w:r w:rsidRPr="00725E25">
        <w:rPr>
          <w:rFonts w:ascii="Garamond" w:hAnsi="Garamond"/>
        </w:rPr>
        <w:t xml:space="preserve">As regards reporting on six areas of the project management, each responsible partner is free to ask the other partners provide some information and/or evidence to complete the report. </w:t>
      </w:r>
      <w:r w:rsidRPr="00725E25">
        <w:rPr>
          <w:rFonts w:ascii="Garamond" w:hAnsi="Garamond"/>
          <w:highlight w:val="green"/>
          <w:u w:val="single"/>
        </w:rPr>
        <w:t>Each partner then decides by which date they need that information.</w:t>
      </w:r>
      <w:r w:rsidRPr="00725E25">
        <w:rPr>
          <w:rFonts w:ascii="Garamond" w:hAnsi="Garamond"/>
          <w:u w:val="single"/>
        </w:rPr>
        <w:t xml:space="preserve"> </w:t>
      </w:r>
    </w:p>
    <w:p w:rsidR="00725E25" w:rsidRPr="00725E25" w:rsidRDefault="00725E25" w:rsidP="00725E25">
      <w:pPr>
        <w:rPr>
          <w:rFonts w:ascii="Garamond" w:hAnsi="Garamond"/>
          <w:b/>
        </w:rPr>
      </w:pPr>
    </w:p>
    <w:p w:rsidR="00725E25" w:rsidRPr="00830575" w:rsidRDefault="00830575" w:rsidP="00725E25">
      <w:pPr>
        <w:rPr>
          <w:rFonts w:ascii="Garamond" w:hAnsi="Garamond"/>
          <w:smallCaps/>
        </w:rPr>
      </w:pPr>
      <w:r w:rsidRPr="00830575">
        <w:rPr>
          <w:rFonts w:ascii="Garamond" w:hAnsi="Garamond"/>
          <w:smallCaps/>
        </w:rPr>
        <w:t xml:space="preserve">4.5. </w:t>
      </w:r>
      <w:r w:rsidR="00725E25" w:rsidRPr="00830575">
        <w:rPr>
          <w:rFonts w:ascii="Garamond" w:hAnsi="Garamond"/>
          <w:smallCaps/>
        </w:rPr>
        <w:t>Materials we need to upload on our website</w:t>
      </w:r>
    </w:p>
    <w:p w:rsidR="00830575" w:rsidRDefault="00830575" w:rsidP="00725E25">
      <w:pPr>
        <w:ind w:left="360"/>
        <w:rPr>
          <w:rFonts w:ascii="Garamond" w:hAnsi="Garamond"/>
          <w:highlight w:val="yellow"/>
        </w:rPr>
      </w:pPr>
    </w:p>
    <w:p w:rsidR="00725E25" w:rsidRPr="00725E25" w:rsidRDefault="00725E25" w:rsidP="00725E25">
      <w:pPr>
        <w:ind w:left="360"/>
        <w:rPr>
          <w:rFonts w:ascii="Garamond" w:hAnsi="Garamond"/>
        </w:rPr>
      </w:pPr>
      <w:r w:rsidRPr="00725E25">
        <w:rPr>
          <w:rFonts w:ascii="Garamond" w:hAnsi="Garamond"/>
          <w:highlight w:val="yellow"/>
        </w:rPr>
        <w:t>YouTube videos</w:t>
      </w:r>
      <w:r w:rsidRPr="00725E25">
        <w:rPr>
          <w:rFonts w:ascii="Garamond" w:hAnsi="Garamond"/>
        </w:rPr>
        <w:t>:</w:t>
      </w:r>
    </w:p>
    <w:p w:rsidR="00725E25" w:rsidRPr="00725E25" w:rsidRDefault="00725E25" w:rsidP="00725E25">
      <w:pPr>
        <w:pStyle w:val="ListParagraph"/>
        <w:numPr>
          <w:ilvl w:val="0"/>
          <w:numId w:val="20"/>
        </w:numPr>
        <w:spacing w:after="160" w:line="259" w:lineRule="auto"/>
        <w:rPr>
          <w:rFonts w:ascii="Garamond" w:hAnsi="Garamond"/>
        </w:rPr>
      </w:pPr>
      <w:r w:rsidRPr="00725E25">
        <w:rPr>
          <w:rFonts w:ascii="Garamond" w:hAnsi="Garamond"/>
          <w:b/>
        </w:rPr>
        <w:t>Portugal</w:t>
      </w:r>
      <w:r w:rsidRPr="00725E25">
        <w:rPr>
          <w:rFonts w:ascii="Garamond" w:hAnsi="Garamond"/>
        </w:rPr>
        <w:t xml:space="preserve">: </w:t>
      </w:r>
      <w:r w:rsidRPr="00725E25">
        <w:rPr>
          <w:rFonts w:ascii="Garamond" w:hAnsi="Garamond"/>
          <w:color w:val="0070C0"/>
        </w:rPr>
        <w:t>available, needs uploading</w:t>
      </w:r>
    </w:p>
    <w:p w:rsidR="00725E25" w:rsidRPr="00725E25" w:rsidRDefault="00725E25" w:rsidP="00725E25">
      <w:pPr>
        <w:pStyle w:val="ListParagraph"/>
        <w:numPr>
          <w:ilvl w:val="0"/>
          <w:numId w:val="20"/>
        </w:numPr>
        <w:spacing w:after="160" w:line="259" w:lineRule="auto"/>
        <w:rPr>
          <w:rFonts w:ascii="Garamond" w:hAnsi="Garamond"/>
        </w:rPr>
      </w:pPr>
      <w:r w:rsidRPr="00725E25">
        <w:rPr>
          <w:rFonts w:ascii="Garamond" w:hAnsi="Garamond"/>
          <w:b/>
        </w:rPr>
        <w:t>Turkey</w:t>
      </w:r>
      <w:r w:rsidRPr="00725E25">
        <w:rPr>
          <w:rFonts w:ascii="Garamond" w:hAnsi="Garamond"/>
        </w:rPr>
        <w:t xml:space="preserve">: Eda, could you please resend </w:t>
      </w:r>
      <w:proofErr w:type="gramStart"/>
      <w:r w:rsidRPr="00725E25">
        <w:rPr>
          <w:rFonts w:ascii="Garamond" w:hAnsi="Garamond"/>
        </w:rPr>
        <w:t>me</w:t>
      </w:r>
      <w:proofErr w:type="gramEnd"/>
      <w:r w:rsidRPr="00725E25">
        <w:rPr>
          <w:rFonts w:ascii="Garamond" w:hAnsi="Garamond"/>
        </w:rPr>
        <w:t xml:space="preserve"> the </w:t>
      </w:r>
      <w:proofErr w:type="spellStart"/>
      <w:r w:rsidRPr="00725E25">
        <w:rPr>
          <w:rFonts w:ascii="Garamond" w:hAnsi="Garamond"/>
        </w:rPr>
        <w:t>Youtube</w:t>
      </w:r>
      <w:proofErr w:type="spellEnd"/>
      <w:r w:rsidRPr="00725E25">
        <w:rPr>
          <w:rFonts w:ascii="Garamond" w:hAnsi="Garamond"/>
        </w:rPr>
        <w:t xml:space="preserve"> link with the cool video your students did when we were in </w:t>
      </w:r>
      <w:proofErr w:type="spellStart"/>
      <w:r w:rsidRPr="00725E25">
        <w:rPr>
          <w:rFonts w:ascii="Garamond" w:hAnsi="Garamond"/>
        </w:rPr>
        <w:t>Izmit</w:t>
      </w:r>
      <w:proofErr w:type="spellEnd"/>
      <w:r w:rsidRPr="00725E25">
        <w:rPr>
          <w:rFonts w:ascii="Garamond" w:hAnsi="Garamond"/>
        </w:rPr>
        <w:t>. Thanks.</w:t>
      </w:r>
    </w:p>
    <w:p w:rsidR="00725E25" w:rsidRPr="00725E25" w:rsidRDefault="00725E25" w:rsidP="00725E25">
      <w:pPr>
        <w:pStyle w:val="ListParagraph"/>
        <w:numPr>
          <w:ilvl w:val="0"/>
          <w:numId w:val="20"/>
        </w:numPr>
        <w:spacing w:after="160" w:line="259" w:lineRule="auto"/>
        <w:rPr>
          <w:rFonts w:ascii="Garamond" w:hAnsi="Garamond"/>
        </w:rPr>
      </w:pPr>
      <w:r w:rsidRPr="00725E25">
        <w:rPr>
          <w:rFonts w:ascii="Garamond" w:hAnsi="Garamond"/>
          <w:b/>
        </w:rPr>
        <w:t>Romania</w:t>
      </w:r>
      <w:r w:rsidRPr="00725E25">
        <w:rPr>
          <w:rFonts w:ascii="Garamond" w:hAnsi="Garamond"/>
        </w:rPr>
        <w:t xml:space="preserve">: </w:t>
      </w:r>
      <w:proofErr w:type="spellStart"/>
      <w:r w:rsidRPr="00725E25">
        <w:rPr>
          <w:rFonts w:ascii="Garamond" w:hAnsi="Garamond"/>
        </w:rPr>
        <w:t>Mihaela</w:t>
      </w:r>
      <w:proofErr w:type="spellEnd"/>
      <w:r w:rsidRPr="00725E25">
        <w:rPr>
          <w:rFonts w:ascii="Garamond" w:hAnsi="Garamond"/>
        </w:rPr>
        <w:t xml:space="preserve">, as we agreed in </w:t>
      </w:r>
      <w:proofErr w:type="spellStart"/>
      <w:r w:rsidRPr="00725E25">
        <w:rPr>
          <w:rFonts w:ascii="Garamond" w:hAnsi="Garamond"/>
        </w:rPr>
        <w:t>Varde</w:t>
      </w:r>
      <w:proofErr w:type="spellEnd"/>
      <w:r w:rsidRPr="00725E25">
        <w:rPr>
          <w:rFonts w:ascii="Garamond" w:hAnsi="Garamond"/>
        </w:rPr>
        <w:t xml:space="preserve">, the video on Romania needs some data to be added. Thanks. </w:t>
      </w:r>
    </w:p>
    <w:p w:rsidR="00725E25" w:rsidRPr="00725E25" w:rsidRDefault="00725E25" w:rsidP="00725E25">
      <w:pPr>
        <w:pStyle w:val="ListParagraph"/>
        <w:numPr>
          <w:ilvl w:val="0"/>
          <w:numId w:val="20"/>
        </w:numPr>
        <w:spacing w:after="160" w:line="259" w:lineRule="auto"/>
        <w:rPr>
          <w:rFonts w:ascii="Garamond" w:hAnsi="Garamond"/>
          <w:highlight w:val="green"/>
        </w:rPr>
      </w:pPr>
      <w:r w:rsidRPr="00725E25">
        <w:rPr>
          <w:rFonts w:ascii="Garamond" w:hAnsi="Garamond"/>
          <w:b/>
        </w:rPr>
        <w:t>Denmark</w:t>
      </w:r>
      <w:r w:rsidRPr="00725E25">
        <w:rPr>
          <w:rFonts w:ascii="Garamond" w:hAnsi="Garamond"/>
        </w:rPr>
        <w:t xml:space="preserve">: Camilla, if you could come up with something similar (or different) you did in Romania, it would be great.  </w:t>
      </w:r>
      <w:r w:rsidRPr="00725E25">
        <w:rPr>
          <w:rFonts w:ascii="Garamond" w:hAnsi="Garamond"/>
          <w:highlight w:val="green"/>
        </w:rPr>
        <w:t>ASAP</w:t>
      </w:r>
    </w:p>
    <w:p w:rsidR="00725E25" w:rsidRPr="00725E25" w:rsidRDefault="00725E25" w:rsidP="00725E25">
      <w:pPr>
        <w:ind w:left="283"/>
        <w:rPr>
          <w:rFonts w:ascii="Garamond" w:hAnsi="Garamond"/>
        </w:rPr>
      </w:pPr>
      <w:r w:rsidRPr="00725E25">
        <w:rPr>
          <w:rFonts w:ascii="Garamond" w:hAnsi="Garamond"/>
          <w:highlight w:val="yellow"/>
        </w:rPr>
        <w:t>The scripts of the speaker’s corner speeches</w:t>
      </w:r>
      <w:r w:rsidRPr="00725E25">
        <w:rPr>
          <w:rFonts w:ascii="Garamond" w:hAnsi="Garamond"/>
        </w:rPr>
        <w:t xml:space="preserve"> </w:t>
      </w:r>
    </w:p>
    <w:p w:rsidR="00725E25" w:rsidRPr="00725E25" w:rsidRDefault="00725E25" w:rsidP="00725E25">
      <w:pPr>
        <w:pStyle w:val="ListParagraph"/>
        <w:numPr>
          <w:ilvl w:val="0"/>
          <w:numId w:val="25"/>
        </w:numPr>
        <w:spacing w:after="160" w:line="259" w:lineRule="auto"/>
        <w:rPr>
          <w:rFonts w:ascii="Garamond" w:hAnsi="Garamond"/>
        </w:rPr>
      </w:pPr>
      <w:r w:rsidRPr="00725E25">
        <w:rPr>
          <w:rFonts w:ascii="Garamond" w:hAnsi="Garamond"/>
        </w:rPr>
        <w:t xml:space="preserve">I’ve already got the scripts from Turkey. </w:t>
      </w:r>
    </w:p>
    <w:p w:rsidR="00725E25" w:rsidRPr="00725E25" w:rsidRDefault="00725E25" w:rsidP="00725E25">
      <w:pPr>
        <w:pStyle w:val="ListParagraph"/>
        <w:numPr>
          <w:ilvl w:val="0"/>
          <w:numId w:val="25"/>
        </w:numPr>
        <w:spacing w:after="160" w:line="259" w:lineRule="auto"/>
        <w:rPr>
          <w:rFonts w:ascii="Garamond" w:hAnsi="Garamond"/>
        </w:rPr>
      </w:pPr>
      <w:r w:rsidRPr="00725E25">
        <w:rPr>
          <w:rFonts w:ascii="Garamond" w:hAnsi="Garamond"/>
        </w:rPr>
        <w:t xml:space="preserve">I’m looking forward to the rest of the scripts by </w:t>
      </w:r>
      <w:r w:rsidRPr="00725E25">
        <w:rPr>
          <w:rFonts w:ascii="Garamond" w:hAnsi="Garamond"/>
          <w:highlight w:val="green"/>
        </w:rPr>
        <w:t>week 17</w:t>
      </w:r>
      <w:r w:rsidRPr="00725E25">
        <w:rPr>
          <w:rFonts w:ascii="Garamond" w:hAnsi="Garamond"/>
        </w:rPr>
        <w:t xml:space="preserve">. </w:t>
      </w:r>
    </w:p>
    <w:p w:rsidR="00725E25" w:rsidRPr="00725E25" w:rsidRDefault="00725E25" w:rsidP="00725E25">
      <w:pPr>
        <w:ind w:left="360"/>
        <w:rPr>
          <w:rFonts w:ascii="Garamond" w:hAnsi="Garamond"/>
          <w:highlight w:val="yellow"/>
        </w:rPr>
      </w:pPr>
      <w:r w:rsidRPr="00725E25">
        <w:rPr>
          <w:rFonts w:ascii="Garamond" w:hAnsi="Garamond"/>
          <w:highlight w:val="yellow"/>
        </w:rPr>
        <w:t>LTTA 3 (materials from the Danish team)</w:t>
      </w:r>
    </w:p>
    <w:p w:rsidR="00725E25" w:rsidRPr="00725E25" w:rsidRDefault="00725E25" w:rsidP="00725E25">
      <w:pPr>
        <w:pStyle w:val="ListParagraph"/>
        <w:numPr>
          <w:ilvl w:val="0"/>
          <w:numId w:val="21"/>
        </w:numPr>
        <w:spacing w:after="160" w:line="259" w:lineRule="auto"/>
        <w:rPr>
          <w:rFonts w:ascii="Garamond" w:hAnsi="Garamond"/>
        </w:rPr>
      </w:pPr>
      <w:r w:rsidRPr="00725E25">
        <w:rPr>
          <w:rFonts w:ascii="Garamond" w:hAnsi="Garamond"/>
        </w:rPr>
        <w:t xml:space="preserve">The Activities Plan (in form of the joint table similar to those you find on our website under ‘Transnational Activities’ – “What did we do?” </w:t>
      </w:r>
    </w:p>
    <w:p w:rsidR="00725E25" w:rsidRPr="00725E25" w:rsidRDefault="00725E25" w:rsidP="00725E25">
      <w:pPr>
        <w:pStyle w:val="ListParagraph"/>
        <w:numPr>
          <w:ilvl w:val="0"/>
          <w:numId w:val="21"/>
        </w:numPr>
        <w:spacing w:after="160" w:line="259" w:lineRule="auto"/>
        <w:rPr>
          <w:rFonts w:ascii="Garamond" w:hAnsi="Garamond"/>
        </w:rPr>
      </w:pPr>
      <w:r w:rsidRPr="00725E25">
        <w:rPr>
          <w:rFonts w:ascii="Garamond" w:hAnsi="Garamond"/>
        </w:rPr>
        <w:t>A presentation on Danish asylum policy, EU regulations on refugees and intercultural awareness by …</w:t>
      </w:r>
    </w:p>
    <w:p w:rsidR="00725E25" w:rsidRPr="00725E25" w:rsidRDefault="00725E25" w:rsidP="00725E25">
      <w:pPr>
        <w:pStyle w:val="ListParagraph"/>
        <w:numPr>
          <w:ilvl w:val="0"/>
          <w:numId w:val="21"/>
        </w:numPr>
        <w:spacing w:after="160" w:line="259" w:lineRule="auto"/>
        <w:rPr>
          <w:rFonts w:ascii="Garamond" w:hAnsi="Garamond"/>
        </w:rPr>
      </w:pPr>
      <w:r w:rsidRPr="00725E25">
        <w:rPr>
          <w:rFonts w:ascii="Garamond" w:hAnsi="Garamond"/>
        </w:rPr>
        <w:t>The Headmaster’s speech</w:t>
      </w:r>
    </w:p>
    <w:p w:rsidR="00725E25" w:rsidRPr="00725E25" w:rsidRDefault="00725E25" w:rsidP="00725E25">
      <w:pPr>
        <w:pStyle w:val="ListParagraph"/>
        <w:numPr>
          <w:ilvl w:val="0"/>
          <w:numId w:val="21"/>
        </w:numPr>
        <w:spacing w:after="160" w:line="259" w:lineRule="auto"/>
        <w:rPr>
          <w:rFonts w:ascii="Garamond" w:hAnsi="Garamond"/>
        </w:rPr>
      </w:pPr>
      <w:r w:rsidRPr="00725E25">
        <w:rPr>
          <w:rFonts w:ascii="Garamond" w:hAnsi="Garamond"/>
        </w:rPr>
        <w:t>A presentation on citizenship and democracy by …</w:t>
      </w:r>
    </w:p>
    <w:p w:rsidR="00725E25" w:rsidRPr="00725E25" w:rsidRDefault="00725E25" w:rsidP="00725E25">
      <w:pPr>
        <w:pStyle w:val="ListParagraph"/>
        <w:numPr>
          <w:ilvl w:val="0"/>
          <w:numId w:val="21"/>
        </w:numPr>
        <w:spacing w:after="160" w:line="259" w:lineRule="auto"/>
        <w:rPr>
          <w:rFonts w:ascii="Garamond" w:hAnsi="Garamond"/>
        </w:rPr>
      </w:pPr>
      <w:r w:rsidRPr="00725E25">
        <w:rPr>
          <w:rFonts w:ascii="Garamond" w:hAnsi="Garamond"/>
        </w:rPr>
        <w:t xml:space="preserve">A presentation on </w:t>
      </w:r>
      <w:proofErr w:type="spellStart"/>
      <w:r w:rsidRPr="00725E25">
        <w:rPr>
          <w:rFonts w:ascii="Garamond" w:hAnsi="Garamond"/>
        </w:rPr>
        <w:t>Varde</w:t>
      </w:r>
      <w:proofErr w:type="spellEnd"/>
      <w:r w:rsidRPr="00725E25">
        <w:rPr>
          <w:rFonts w:ascii="Garamond" w:hAnsi="Garamond"/>
        </w:rPr>
        <w:t xml:space="preserve"> community (by this nice gentleman who talked to us instead of the Mayor)  </w:t>
      </w:r>
      <w:r w:rsidRPr="00725E25">
        <w:rPr>
          <w:rFonts w:ascii="Garamond" w:hAnsi="Garamond"/>
          <w:highlight w:val="green"/>
        </w:rPr>
        <w:t>ASAP</w:t>
      </w:r>
    </w:p>
    <w:p w:rsidR="00725E25" w:rsidRPr="00725E25" w:rsidRDefault="00725E25" w:rsidP="00725E25">
      <w:pPr>
        <w:rPr>
          <w:rFonts w:ascii="Garamond" w:hAnsi="Garamond"/>
        </w:rPr>
      </w:pPr>
    </w:p>
    <w:p w:rsidR="00725E25" w:rsidRPr="00725E25" w:rsidRDefault="00725E25" w:rsidP="00725E25">
      <w:pPr>
        <w:ind w:left="360"/>
        <w:rPr>
          <w:rFonts w:ascii="Garamond" w:hAnsi="Garamond"/>
        </w:rPr>
      </w:pPr>
      <w:r w:rsidRPr="00725E25">
        <w:rPr>
          <w:rFonts w:ascii="Garamond" w:hAnsi="Garamond"/>
          <w:highlight w:val="yellow"/>
        </w:rPr>
        <w:t>Reflection papers</w:t>
      </w:r>
      <w:r w:rsidRPr="00725E25">
        <w:rPr>
          <w:rFonts w:ascii="Garamond" w:hAnsi="Garamond"/>
        </w:rPr>
        <w:t xml:space="preserve"> (as blog posts, but also as entries to our handbook)</w:t>
      </w:r>
    </w:p>
    <w:p w:rsidR="00725E25" w:rsidRPr="00725E25" w:rsidRDefault="00725E25" w:rsidP="00725E25">
      <w:pPr>
        <w:pStyle w:val="ListParagraph"/>
        <w:numPr>
          <w:ilvl w:val="0"/>
          <w:numId w:val="22"/>
        </w:numPr>
        <w:spacing w:after="160" w:line="259" w:lineRule="auto"/>
        <w:rPr>
          <w:rFonts w:ascii="Garamond" w:hAnsi="Garamond"/>
          <w:color w:val="0070C0"/>
        </w:rPr>
      </w:pPr>
      <w:proofErr w:type="spellStart"/>
      <w:r w:rsidRPr="00725E25">
        <w:rPr>
          <w:rFonts w:ascii="Garamond" w:hAnsi="Garamond"/>
        </w:rPr>
        <w:t>Lene</w:t>
      </w:r>
      <w:proofErr w:type="spellEnd"/>
      <w:r w:rsidRPr="00725E25">
        <w:rPr>
          <w:rFonts w:ascii="Garamond" w:hAnsi="Garamond"/>
        </w:rPr>
        <w:t xml:space="preserve"> – </w:t>
      </w:r>
      <w:r w:rsidRPr="00725E25">
        <w:rPr>
          <w:rFonts w:ascii="Garamond" w:hAnsi="Garamond"/>
          <w:i/>
          <w:color w:val="0070C0"/>
        </w:rPr>
        <w:t>Yes!</w:t>
      </w:r>
    </w:p>
    <w:p w:rsidR="00725E25" w:rsidRPr="00725E25" w:rsidRDefault="00725E25" w:rsidP="00725E25">
      <w:pPr>
        <w:pStyle w:val="ListParagraph"/>
        <w:numPr>
          <w:ilvl w:val="0"/>
          <w:numId w:val="22"/>
        </w:numPr>
        <w:spacing w:after="160" w:line="259" w:lineRule="auto"/>
        <w:rPr>
          <w:rFonts w:ascii="Garamond" w:hAnsi="Garamond"/>
          <w:color w:val="0070C0"/>
        </w:rPr>
      </w:pPr>
      <w:proofErr w:type="spellStart"/>
      <w:r w:rsidRPr="00725E25">
        <w:rPr>
          <w:rFonts w:ascii="Garamond" w:hAnsi="Garamond"/>
        </w:rPr>
        <w:t>Triin</w:t>
      </w:r>
      <w:proofErr w:type="spellEnd"/>
      <w:r w:rsidRPr="00725E25">
        <w:rPr>
          <w:rFonts w:ascii="Garamond" w:hAnsi="Garamond"/>
        </w:rPr>
        <w:t xml:space="preserve"> – </w:t>
      </w:r>
      <w:r w:rsidRPr="00725E25">
        <w:rPr>
          <w:rFonts w:ascii="Garamond" w:hAnsi="Garamond"/>
          <w:i/>
          <w:color w:val="0070C0"/>
        </w:rPr>
        <w:t>Yes!</w:t>
      </w:r>
    </w:p>
    <w:p w:rsidR="00725E25" w:rsidRPr="00725E25" w:rsidRDefault="00725E25" w:rsidP="00725E25">
      <w:pPr>
        <w:pStyle w:val="ListParagraph"/>
        <w:numPr>
          <w:ilvl w:val="0"/>
          <w:numId w:val="22"/>
        </w:numPr>
        <w:spacing w:after="160" w:line="259" w:lineRule="auto"/>
        <w:rPr>
          <w:rFonts w:ascii="Garamond" w:hAnsi="Garamond"/>
          <w:color w:val="C00000"/>
        </w:rPr>
      </w:pPr>
      <w:r w:rsidRPr="00725E25">
        <w:rPr>
          <w:rFonts w:ascii="Garamond" w:hAnsi="Garamond"/>
        </w:rPr>
        <w:t xml:space="preserve">Albano/Clara/Marta  − </w:t>
      </w:r>
      <w:r w:rsidRPr="00725E25">
        <w:rPr>
          <w:rFonts w:ascii="Garamond" w:hAnsi="Garamond"/>
          <w:color w:val="C00000"/>
        </w:rPr>
        <w:t>to be submitted yet</w:t>
      </w:r>
    </w:p>
    <w:p w:rsidR="00725E25" w:rsidRPr="00725E25" w:rsidRDefault="00725E25" w:rsidP="00725E25">
      <w:pPr>
        <w:pStyle w:val="ListParagraph"/>
        <w:numPr>
          <w:ilvl w:val="0"/>
          <w:numId w:val="22"/>
        </w:numPr>
        <w:spacing w:after="160" w:line="259" w:lineRule="auto"/>
        <w:rPr>
          <w:rFonts w:ascii="Garamond" w:hAnsi="Garamond"/>
          <w:color w:val="C00000"/>
        </w:rPr>
      </w:pPr>
      <w:proofErr w:type="spellStart"/>
      <w:r w:rsidRPr="00725E25">
        <w:rPr>
          <w:rFonts w:ascii="Garamond" w:hAnsi="Garamond"/>
        </w:rPr>
        <w:t>Mihaea</w:t>
      </w:r>
      <w:proofErr w:type="spellEnd"/>
      <w:r w:rsidRPr="00725E25">
        <w:rPr>
          <w:rFonts w:ascii="Garamond" w:hAnsi="Garamond"/>
        </w:rPr>
        <w:t>/</w:t>
      </w:r>
      <w:proofErr w:type="spellStart"/>
      <w:r w:rsidRPr="00725E25">
        <w:rPr>
          <w:rFonts w:ascii="Garamond" w:hAnsi="Garamond"/>
        </w:rPr>
        <w:t>Raluca</w:t>
      </w:r>
      <w:proofErr w:type="spellEnd"/>
      <w:r w:rsidRPr="00725E25">
        <w:rPr>
          <w:rFonts w:ascii="Garamond" w:hAnsi="Garamond"/>
        </w:rPr>
        <w:t xml:space="preserve"> − </w:t>
      </w:r>
      <w:r w:rsidRPr="00725E25">
        <w:rPr>
          <w:rFonts w:ascii="Garamond" w:hAnsi="Garamond"/>
          <w:color w:val="C00000"/>
        </w:rPr>
        <w:t>to be submitted yet</w:t>
      </w:r>
    </w:p>
    <w:p w:rsidR="00725E25" w:rsidRPr="00725E25" w:rsidRDefault="00725E25" w:rsidP="00725E25">
      <w:pPr>
        <w:pStyle w:val="ListParagraph"/>
        <w:numPr>
          <w:ilvl w:val="0"/>
          <w:numId w:val="22"/>
        </w:numPr>
        <w:spacing w:after="160" w:line="259" w:lineRule="auto"/>
        <w:rPr>
          <w:rFonts w:ascii="Garamond" w:hAnsi="Garamond"/>
          <w:color w:val="C00000"/>
        </w:rPr>
      </w:pPr>
      <w:r w:rsidRPr="00725E25">
        <w:rPr>
          <w:rFonts w:ascii="Garamond" w:hAnsi="Garamond"/>
        </w:rPr>
        <w:t xml:space="preserve">Ana/Olga − </w:t>
      </w:r>
      <w:r w:rsidRPr="00725E25">
        <w:rPr>
          <w:rFonts w:ascii="Garamond" w:hAnsi="Garamond"/>
          <w:color w:val="C00000"/>
        </w:rPr>
        <w:t>to be submitted yet</w:t>
      </w:r>
    </w:p>
    <w:p w:rsidR="00725E25" w:rsidRPr="00725E25" w:rsidRDefault="00725E25" w:rsidP="00725E25">
      <w:pPr>
        <w:pStyle w:val="ListParagraph"/>
        <w:numPr>
          <w:ilvl w:val="0"/>
          <w:numId w:val="22"/>
        </w:numPr>
        <w:spacing w:after="160" w:line="259" w:lineRule="auto"/>
        <w:rPr>
          <w:rFonts w:ascii="Garamond" w:hAnsi="Garamond"/>
          <w:color w:val="C00000"/>
        </w:rPr>
      </w:pPr>
      <w:r w:rsidRPr="00725E25">
        <w:rPr>
          <w:rFonts w:ascii="Garamond" w:hAnsi="Garamond"/>
        </w:rPr>
        <w:t xml:space="preserve">Eda − </w:t>
      </w:r>
      <w:r w:rsidRPr="00725E25">
        <w:rPr>
          <w:rFonts w:ascii="Garamond" w:hAnsi="Garamond"/>
          <w:color w:val="C00000"/>
        </w:rPr>
        <w:t>to be submitted yet</w:t>
      </w:r>
    </w:p>
    <w:p w:rsidR="00C57370" w:rsidRDefault="00725E25" w:rsidP="00C57370">
      <w:pPr>
        <w:ind w:left="360"/>
        <w:rPr>
          <w:rFonts w:ascii="Garamond" w:hAnsi="Garamond"/>
        </w:rPr>
      </w:pPr>
      <w:r w:rsidRPr="00725E25">
        <w:rPr>
          <w:rFonts w:ascii="Garamond" w:hAnsi="Garamond"/>
        </w:rPr>
        <w:t xml:space="preserve">Please take your time, but try to email me your compositions at last by </w:t>
      </w:r>
      <w:r w:rsidRPr="00725E25">
        <w:rPr>
          <w:rFonts w:ascii="Garamond" w:hAnsi="Garamond"/>
          <w:highlight w:val="green"/>
        </w:rPr>
        <w:t>28 May</w:t>
      </w:r>
      <w:r w:rsidRPr="00725E25">
        <w:rPr>
          <w:rFonts w:ascii="Garamond" w:hAnsi="Garamond"/>
        </w:rPr>
        <w:t>, together with the classroom activities. Thanks.</w:t>
      </w:r>
    </w:p>
    <w:p w:rsidR="00725E25" w:rsidRPr="00C57370" w:rsidRDefault="004078A8" w:rsidP="00C57370">
      <w:pPr>
        <w:rPr>
          <w:rFonts w:ascii="Garamond" w:hAnsi="Garamond"/>
          <w:color w:val="595959" w:themeColor="text1" w:themeTint="A6"/>
        </w:rPr>
      </w:pPr>
      <w:r w:rsidRPr="00C57370">
        <w:rPr>
          <w:rFonts w:ascii="Garamond" w:hAnsi="Garamond"/>
          <w:caps/>
          <w:color w:val="595959" w:themeColor="text1" w:themeTint="A6"/>
          <w:sz w:val="28"/>
          <w:szCs w:val="28"/>
        </w:rPr>
        <w:lastRenderedPageBreak/>
        <w:t>List of references</w:t>
      </w:r>
    </w:p>
    <w:p w:rsidR="004078A8" w:rsidRPr="00C57370" w:rsidRDefault="004078A8" w:rsidP="00725E25">
      <w:pPr>
        <w:ind w:left="360"/>
        <w:rPr>
          <w:rFonts w:ascii="Garamond" w:hAnsi="Garamond"/>
          <w:caps/>
          <w:color w:val="595959" w:themeColor="text1" w:themeTint="A6"/>
          <w:sz w:val="28"/>
          <w:szCs w:val="28"/>
        </w:rPr>
      </w:pPr>
    </w:p>
    <w:p w:rsidR="004078A8" w:rsidRPr="00C57370" w:rsidRDefault="004078A8" w:rsidP="00725E25">
      <w:pPr>
        <w:ind w:left="360"/>
        <w:rPr>
          <w:rFonts w:ascii="Garamond" w:hAnsi="Garamond"/>
          <w:caps/>
          <w:color w:val="595959" w:themeColor="text1" w:themeTint="A6"/>
          <w:sz w:val="28"/>
          <w:szCs w:val="28"/>
        </w:rPr>
      </w:pPr>
    </w:p>
    <w:p w:rsidR="00C57370" w:rsidRPr="00C57370" w:rsidRDefault="00C57370" w:rsidP="00C57370">
      <w:pPr>
        <w:tabs>
          <w:tab w:val="left" w:pos="540"/>
        </w:tabs>
        <w:spacing w:line="276" w:lineRule="auto"/>
        <w:ind w:left="540" w:hanging="540"/>
        <w:jc w:val="both"/>
        <w:rPr>
          <w:rFonts w:ascii="Garamond" w:hAnsi="Garamond"/>
          <w:color w:val="595959" w:themeColor="text1" w:themeTint="A6"/>
        </w:rPr>
      </w:pPr>
      <w:r w:rsidRPr="00C57370">
        <w:rPr>
          <w:rFonts w:ascii="Garamond" w:hAnsi="Garamond"/>
          <w:color w:val="595959" w:themeColor="text1" w:themeTint="A6"/>
        </w:rPr>
        <w:t>Bennett, J.M., Bennett, M.J. 2004</w:t>
      </w:r>
      <w:r w:rsidRPr="00C57370">
        <w:rPr>
          <w:rFonts w:ascii="Garamond" w:hAnsi="Garamond"/>
          <w:b/>
          <w:bCs/>
          <w:color w:val="595959" w:themeColor="text1" w:themeTint="A6"/>
        </w:rPr>
        <w:t>.</w:t>
      </w:r>
      <w:r w:rsidRPr="00C57370">
        <w:rPr>
          <w:rFonts w:ascii="Garamond" w:hAnsi="Garamond"/>
          <w:color w:val="595959" w:themeColor="text1" w:themeTint="A6"/>
        </w:rPr>
        <w:t xml:space="preserve">  Developing Intercultural Sensitivity: An Integrative Approach to Global and Domestic Diversity. In Landis, Bennett &amp; Bennett (</w:t>
      </w:r>
      <w:proofErr w:type="spellStart"/>
      <w:proofErr w:type="gramStart"/>
      <w:r w:rsidRPr="00C57370">
        <w:rPr>
          <w:rFonts w:ascii="Garamond" w:hAnsi="Garamond"/>
          <w:color w:val="595959" w:themeColor="text1" w:themeTint="A6"/>
        </w:rPr>
        <w:t>eds</w:t>
      </w:r>
      <w:proofErr w:type="spellEnd"/>
      <w:proofErr w:type="gramEnd"/>
      <w:r w:rsidRPr="00C57370">
        <w:rPr>
          <w:rFonts w:ascii="Garamond" w:hAnsi="Garamond"/>
          <w:color w:val="595959" w:themeColor="text1" w:themeTint="A6"/>
        </w:rPr>
        <w:t xml:space="preserve">) </w:t>
      </w:r>
      <w:r w:rsidRPr="00C57370">
        <w:rPr>
          <w:rFonts w:ascii="Garamond" w:hAnsi="Garamond"/>
          <w:i/>
          <w:color w:val="595959" w:themeColor="text1" w:themeTint="A6"/>
        </w:rPr>
        <w:t>Handbook of Intercultural Training</w:t>
      </w:r>
      <w:r w:rsidRPr="00C57370">
        <w:rPr>
          <w:rFonts w:ascii="Garamond" w:hAnsi="Garamond"/>
          <w:color w:val="595959" w:themeColor="text1" w:themeTint="A6"/>
        </w:rPr>
        <w:t>: Sage Publications.</w:t>
      </w:r>
    </w:p>
    <w:p w:rsidR="00C57370" w:rsidRPr="00C57370" w:rsidRDefault="00C57370" w:rsidP="00C57370">
      <w:pPr>
        <w:spacing w:line="276" w:lineRule="auto"/>
        <w:ind w:left="540" w:hanging="540"/>
        <w:jc w:val="both"/>
        <w:rPr>
          <w:rFonts w:ascii="Garamond" w:hAnsi="Garamond"/>
          <w:color w:val="595959" w:themeColor="text1" w:themeTint="A6"/>
        </w:rPr>
      </w:pPr>
      <w:r w:rsidRPr="00C57370">
        <w:rPr>
          <w:rFonts w:ascii="Garamond" w:hAnsi="Garamond"/>
          <w:color w:val="595959" w:themeColor="text1" w:themeTint="A6"/>
        </w:rPr>
        <w:t xml:space="preserve">Bennett, M.J. 2011. What All </w:t>
      </w:r>
      <w:proofErr w:type="spellStart"/>
      <w:r w:rsidRPr="00C57370">
        <w:rPr>
          <w:rFonts w:ascii="Garamond" w:hAnsi="Garamond"/>
          <w:color w:val="595959" w:themeColor="text1" w:themeTint="A6"/>
        </w:rPr>
        <w:t>Interculturalists</w:t>
      </w:r>
      <w:proofErr w:type="spellEnd"/>
      <w:r w:rsidRPr="00C57370">
        <w:rPr>
          <w:rFonts w:ascii="Garamond" w:hAnsi="Garamond"/>
          <w:color w:val="595959" w:themeColor="text1" w:themeTint="A6"/>
        </w:rPr>
        <w:t xml:space="preserve"> Need to Know: Why </w:t>
      </w:r>
      <w:proofErr w:type="gramStart"/>
      <w:r w:rsidRPr="00C57370">
        <w:rPr>
          <w:rFonts w:ascii="Garamond" w:hAnsi="Garamond"/>
          <w:color w:val="595959" w:themeColor="text1" w:themeTint="A6"/>
        </w:rPr>
        <w:t>They</w:t>
      </w:r>
      <w:proofErr w:type="gramEnd"/>
      <w:r w:rsidRPr="00C57370">
        <w:rPr>
          <w:rFonts w:ascii="Garamond" w:hAnsi="Garamond"/>
          <w:color w:val="595959" w:themeColor="text1" w:themeTint="A6"/>
        </w:rPr>
        <w:t xml:space="preserve"> are Not Cross-Cultural Psychologists, Anthropologists, or Internationalists. SIETAR Italia. Annual meeting. Available at </w:t>
      </w:r>
      <w:hyperlink r:id="rId14" w:history="1">
        <w:r w:rsidRPr="00C57370">
          <w:rPr>
            <w:rStyle w:val="Hyperlink"/>
            <w:rFonts w:ascii="Garamond" w:hAnsi="Garamond"/>
            <w:color w:val="595959" w:themeColor="text1" w:themeTint="A6"/>
          </w:rPr>
          <w:t>http://www.youtube.com/watch?v=CD-wtfrB4ZQ</w:t>
        </w:r>
      </w:hyperlink>
      <w:r w:rsidRPr="00C57370">
        <w:rPr>
          <w:rFonts w:ascii="Garamond" w:hAnsi="Garamond"/>
          <w:color w:val="595959" w:themeColor="text1" w:themeTint="A6"/>
        </w:rPr>
        <w:t>, accessed May 10, 2017</w:t>
      </w:r>
    </w:p>
    <w:p w:rsidR="00C57370" w:rsidRPr="00C57370" w:rsidRDefault="00C57370" w:rsidP="00C57370">
      <w:pPr>
        <w:spacing w:line="276" w:lineRule="auto"/>
        <w:ind w:left="540" w:hanging="540"/>
        <w:jc w:val="both"/>
        <w:rPr>
          <w:rFonts w:ascii="Garamond" w:hAnsi="Garamond"/>
          <w:bCs/>
          <w:color w:val="595959" w:themeColor="text1" w:themeTint="A6"/>
        </w:rPr>
      </w:pPr>
      <w:r w:rsidRPr="00C57370">
        <w:rPr>
          <w:rStyle w:val="medium-font"/>
          <w:rFonts w:ascii="Garamond" w:hAnsi="Garamond"/>
          <w:bCs/>
          <w:color w:val="595959" w:themeColor="text1" w:themeTint="A6"/>
        </w:rPr>
        <w:t xml:space="preserve">European Commission. 2007. European Cultural Values.  </w:t>
      </w:r>
      <w:r w:rsidRPr="00C57370">
        <w:rPr>
          <w:rStyle w:val="medium-font"/>
          <w:rFonts w:ascii="Garamond" w:hAnsi="Garamond"/>
          <w:bCs/>
          <w:i/>
          <w:iCs/>
          <w:color w:val="595959" w:themeColor="text1" w:themeTint="A6"/>
        </w:rPr>
        <w:t>Eurobarometer 278</w:t>
      </w:r>
      <w:r w:rsidRPr="00C57370">
        <w:rPr>
          <w:rStyle w:val="medium-font"/>
          <w:rFonts w:ascii="Garamond" w:hAnsi="Garamond"/>
          <w:bCs/>
          <w:color w:val="595959" w:themeColor="text1" w:themeTint="A6"/>
        </w:rPr>
        <w:t xml:space="preserve">. Available at </w:t>
      </w:r>
      <w:hyperlink r:id="rId15" w:history="1">
        <w:r w:rsidRPr="00C57370">
          <w:rPr>
            <w:rStyle w:val="Hyperlink"/>
            <w:rFonts w:ascii="Garamond" w:hAnsi="Garamond"/>
            <w:bCs/>
            <w:color w:val="595959" w:themeColor="text1" w:themeTint="A6"/>
          </w:rPr>
          <w:t>http://ec.europa.eu/culture/pdf/doc958_en.pdf</w:t>
        </w:r>
      </w:hyperlink>
      <w:r w:rsidRPr="00C57370">
        <w:rPr>
          <w:rStyle w:val="medium-font"/>
          <w:rFonts w:ascii="Garamond" w:hAnsi="Garamond"/>
          <w:bCs/>
          <w:color w:val="595959" w:themeColor="text1" w:themeTint="A6"/>
        </w:rPr>
        <w:t>, accessed May 10, 2017</w:t>
      </w:r>
    </w:p>
    <w:p w:rsidR="00C57370" w:rsidRPr="00C57370" w:rsidRDefault="00C57370" w:rsidP="00C57370">
      <w:pPr>
        <w:spacing w:line="276" w:lineRule="auto"/>
        <w:ind w:left="540" w:hanging="540"/>
        <w:jc w:val="both"/>
        <w:rPr>
          <w:rFonts w:ascii="Garamond" w:hAnsi="Garamond"/>
          <w:color w:val="595959" w:themeColor="text1" w:themeTint="A6"/>
        </w:rPr>
      </w:pPr>
      <w:proofErr w:type="spellStart"/>
      <w:r w:rsidRPr="00C57370">
        <w:rPr>
          <w:rFonts w:ascii="Garamond" w:hAnsi="Garamond"/>
          <w:color w:val="595959" w:themeColor="text1" w:themeTint="A6"/>
        </w:rPr>
        <w:t>Europublic</w:t>
      </w:r>
      <w:proofErr w:type="spellEnd"/>
      <w:r w:rsidRPr="00C57370">
        <w:rPr>
          <w:rFonts w:ascii="Garamond" w:hAnsi="Garamond"/>
          <w:color w:val="595959" w:themeColor="text1" w:themeTint="A6"/>
        </w:rPr>
        <w:t xml:space="preserve">. 2007. Study of the intercultural skills taught in foreign languages courses at each stage of compulsory education and training in the European Union. Final Report. Available at </w:t>
      </w:r>
      <w:hyperlink r:id="rId16" w:history="1">
        <w:r w:rsidRPr="00C57370">
          <w:rPr>
            <w:rStyle w:val="Hyperlink"/>
            <w:rFonts w:ascii="Garamond" w:hAnsi="Garamond"/>
            <w:color w:val="595959" w:themeColor="text1" w:themeTint="A6"/>
          </w:rPr>
          <w:t>http://ec.europa.eu/education/languages/archive/doc/lace_en.pdf</w:t>
        </w:r>
      </w:hyperlink>
      <w:r w:rsidRPr="00C57370">
        <w:rPr>
          <w:rFonts w:ascii="Garamond" w:hAnsi="Garamond"/>
          <w:color w:val="595959" w:themeColor="text1" w:themeTint="A6"/>
        </w:rPr>
        <w:t>, accessed May 10, 2017</w:t>
      </w:r>
    </w:p>
    <w:p w:rsidR="00C57370" w:rsidRPr="00C57370" w:rsidRDefault="00C57370" w:rsidP="00C57370">
      <w:pPr>
        <w:spacing w:line="276" w:lineRule="auto"/>
        <w:ind w:left="900" w:hanging="900"/>
        <w:jc w:val="both"/>
        <w:rPr>
          <w:rFonts w:ascii="Garamond" w:hAnsi="Garamond"/>
          <w:color w:val="595959" w:themeColor="text1" w:themeTint="A6"/>
        </w:rPr>
      </w:pPr>
      <w:r w:rsidRPr="00C57370">
        <w:rPr>
          <w:rFonts w:ascii="Garamond" w:hAnsi="Garamond" w:cs="TimesNewRoman"/>
          <w:color w:val="595959" w:themeColor="text1" w:themeTint="A6"/>
        </w:rPr>
        <w:t xml:space="preserve">Hofstede, G. 2001. </w:t>
      </w:r>
      <w:r w:rsidRPr="00C57370">
        <w:rPr>
          <w:rFonts w:ascii="Garamond" w:hAnsi="Garamond" w:cs="TimesNewRoman,Italic"/>
          <w:i/>
          <w:iCs/>
          <w:color w:val="595959" w:themeColor="text1" w:themeTint="A6"/>
        </w:rPr>
        <w:t>Cultures’ Consequences</w:t>
      </w:r>
      <w:r w:rsidRPr="00C57370">
        <w:rPr>
          <w:rFonts w:ascii="Garamond" w:hAnsi="Garamond" w:cs="TimesNewRoman"/>
          <w:color w:val="595959" w:themeColor="text1" w:themeTint="A6"/>
        </w:rPr>
        <w:t xml:space="preserve">.t Second Edition, USA, Sage Publications </w:t>
      </w:r>
      <w:proofErr w:type="spellStart"/>
      <w:r w:rsidRPr="00C57370">
        <w:rPr>
          <w:rFonts w:ascii="Garamond" w:hAnsi="Garamond" w:cs="TimesNewRoman"/>
          <w:color w:val="595959" w:themeColor="text1" w:themeTint="A6"/>
        </w:rPr>
        <w:t>Inc</w:t>
      </w:r>
      <w:proofErr w:type="spellEnd"/>
    </w:p>
    <w:p w:rsidR="00C57370" w:rsidRPr="00C57370" w:rsidRDefault="00C57370" w:rsidP="00C57370">
      <w:pPr>
        <w:spacing w:line="276" w:lineRule="auto"/>
        <w:ind w:left="567" w:hanging="567"/>
        <w:rPr>
          <w:rFonts w:ascii="Garamond" w:hAnsi="Garamond"/>
          <w:color w:val="595959" w:themeColor="text1" w:themeTint="A6"/>
        </w:rPr>
      </w:pPr>
      <w:proofErr w:type="spellStart"/>
      <w:r w:rsidRPr="00C57370">
        <w:rPr>
          <w:rFonts w:ascii="Garamond" w:hAnsi="Garamond"/>
          <w:color w:val="595959" w:themeColor="text1" w:themeTint="A6"/>
        </w:rPr>
        <w:t>Maitles</w:t>
      </w:r>
      <w:proofErr w:type="spellEnd"/>
      <w:r w:rsidRPr="00C57370">
        <w:rPr>
          <w:rFonts w:ascii="Garamond" w:hAnsi="Garamond"/>
          <w:color w:val="595959" w:themeColor="text1" w:themeTint="A6"/>
        </w:rPr>
        <w:t xml:space="preserve">, H.  1997. Teaching Political Literacy. Paper presented at the Scottish Educational Research Association Annual Conference (September 18- 20 1997: University of Dundee). Available at </w:t>
      </w:r>
      <w:hyperlink r:id="rId17" w:history="1">
        <w:r w:rsidRPr="00C57370">
          <w:rPr>
            <w:rStyle w:val="Hyperlink"/>
            <w:rFonts w:ascii="Garamond" w:eastAsiaTheme="majorEastAsia" w:hAnsi="Garamond"/>
            <w:color w:val="595959" w:themeColor="text1" w:themeTint="A6"/>
          </w:rPr>
          <w:t>http://www.leeds.ac.uk/educol/documents/000000417.htm</w:t>
        </w:r>
      </w:hyperlink>
      <w:r w:rsidRPr="00C57370">
        <w:rPr>
          <w:rFonts w:ascii="Garamond" w:hAnsi="Garamond"/>
          <w:color w:val="595959" w:themeColor="text1" w:themeTint="A6"/>
        </w:rPr>
        <w:t xml:space="preserve"> , accessed May 10, 2017</w:t>
      </w:r>
    </w:p>
    <w:p w:rsidR="00C57370" w:rsidRPr="00C57370" w:rsidRDefault="00C57370" w:rsidP="00C57370">
      <w:pPr>
        <w:spacing w:line="276" w:lineRule="auto"/>
        <w:rPr>
          <w:rFonts w:ascii="Garamond" w:hAnsi="Garamond"/>
          <w:color w:val="595959" w:themeColor="text1" w:themeTint="A6"/>
        </w:rPr>
      </w:pPr>
    </w:p>
    <w:p w:rsidR="00C57370" w:rsidRPr="00C57370" w:rsidRDefault="00C57370" w:rsidP="00C57370">
      <w:pPr>
        <w:spacing w:line="276" w:lineRule="auto"/>
        <w:rPr>
          <w:rFonts w:ascii="Garamond" w:hAnsi="Garamond"/>
          <w:color w:val="595959" w:themeColor="text1" w:themeTint="A6"/>
        </w:rPr>
      </w:pPr>
    </w:p>
    <w:p w:rsidR="00725E25" w:rsidRPr="00C57370" w:rsidRDefault="00725E25" w:rsidP="00C57370">
      <w:pPr>
        <w:spacing w:line="276" w:lineRule="auto"/>
        <w:ind w:left="360"/>
        <w:rPr>
          <w:rFonts w:ascii="Trebuchet MS" w:hAnsi="Trebuchet MS"/>
          <w:color w:val="595959" w:themeColor="text1" w:themeTint="A6"/>
          <w:highlight w:val="yellow"/>
        </w:rPr>
      </w:pPr>
    </w:p>
    <w:p w:rsidR="006838AB" w:rsidRPr="00C57370" w:rsidRDefault="006838AB" w:rsidP="00C57370">
      <w:pPr>
        <w:tabs>
          <w:tab w:val="left" w:pos="2026"/>
        </w:tabs>
        <w:spacing w:line="276" w:lineRule="auto"/>
        <w:rPr>
          <w:rFonts w:ascii="Garamond" w:hAnsi="Garamond"/>
          <w:caps/>
          <w:color w:val="595959" w:themeColor="text1" w:themeTint="A6"/>
          <w:sz w:val="28"/>
          <w:szCs w:val="28"/>
        </w:rPr>
      </w:pPr>
    </w:p>
    <w:p w:rsidR="00FE27F8" w:rsidRPr="00C57370" w:rsidRDefault="00FE27F8" w:rsidP="00C57370">
      <w:pPr>
        <w:tabs>
          <w:tab w:val="left" w:pos="2026"/>
        </w:tabs>
        <w:spacing w:line="276" w:lineRule="auto"/>
        <w:jc w:val="both"/>
        <w:rPr>
          <w:rFonts w:ascii="Garamond" w:hAnsi="Garamond"/>
          <w:color w:val="595959" w:themeColor="text1" w:themeTint="A6"/>
        </w:rPr>
      </w:pPr>
    </w:p>
    <w:p w:rsidR="00FE27F8" w:rsidRDefault="00FE27F8"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C80AAA" w:rsidRDefault="00C80AAA" w:rsidP="00C57370">
      <w:pPr>
        <w:tabs>
          <w:tab w:val="left" w:pos="2026"/>
        </w:tabs>
        <w:spacing w:line="276" w:lineRule="auto"/>
        <w:jc w:val="both"/>
        <w:rPr>
          <w:rFonts w:ascii="Garamond" w:hAnsi="Garamond"/>
        </w:rPr>
      </w:pPr>
    </w:p>
    <w:p w:rsidR="005C5FCC" w:rsidRDefault="005C5FCC" w:rsidP="00C57370">
      <w:pPr>
        <w:tabs>
          <w:tab w:val="left" w:pos="2026"/>
        </w:tabs>
        <w:spacing w:line="276" w:lineRule="auto"/>
        <w:jc w:val="both"/>
        <w:rPr>
          <w:rFonts w:ascii="Garamond" w:hAnsi="Garamond"/>
        </w:rPr>
        <w:sectPr w:rsidR="005C5FCC" w:rsidSect="00E658AB">
          <w:headerReference w:type="default" r:id="rId18"/>
          <w:footerReference w:type="default" r:id="rId19"/>
          <w:pgSz w:w="11906" w:h="16838"/>
          <w:pgMar w:top="1417" w:right="1417" w:bottom="1417" w:left="1417" w:header="708" w:footer="708" w:gutter="0"/>
          <w:pgNumType w:start="0"/>
          <w:cols w:space="708"/>
          <w:titlePg/>
          <w:docGrid w:linePitch="360"/>
        </w:sectPr>
      </w:pPr>
    </w:p>
    <w:p w:rsidR="005C5FCC" w:rsidRPr="005C5FCC" w:rsidRDefault="005C5FCC" w:rsidP="005C5FCC">
      <w:pPr>
        <w:ind w:left="720"/>
        <w:rPr>
          <w:rFonts w:ascii="Garamond" w:hAnsi="Garamond"/>
          <w:caps/>
          <w:color w:val="808080"/>
          <w:sz w:val="28"/>
          <w:szCs w:val="28"/>
        </w:rPr>
      </w:pPr>
      <w:r w:rsidRPr="005C5FCC">
        <w:rPr>
          <w:rFonts w:ascii="Garamond" w:hAnsi="Garamond"/>
          <w:caps/>
          <w:color w:val="808080"/>
          <w:sz w:val="28"/>
          <w:szCs w:val="28"/>
        </w:rPr>
        <w:lastRenderedPageBreak/>
        <w:t xml:space="preserve"> </w:t>
      </w:r>
      <w:r w:rsidRPr="005C5FCC">
        <w:rPr>
          <w:rFonts w:ascii="Garamond" w:hAnsi="Garamond"/>
          <w:caps/>
          <w:color w:val="808080"/>
          <w:sz w:val="28"/>
          <w:szCs w:val="28"/>
        </w:rPr>
        <w:t xml:space="preserve">Annexe </w:t>
      </w:r>
      <w:r w:rsidR="003958E5">
        <w:rPr>
          <w:rFonts w:ascii="Garamond" w:hAnsi="Garamond"/>
          <w:caps/>
          <w:color w:val="808080"/>
          <w:sz w:val="28"/>
          <w:szCs w:val="28"/>
        </w:rPr>
        <w:t>one: The Programme</w:t>
      </w:r>
      <w:r w:rsidR="00332FD6">
        <w:rPr>
          <w:rFonts w:ascii="Garamond" w:hAnsi="Garamond"/>
          <w:caps/>
          <w:color w:val="808080"/>
          <w:sz w:val="28"/>
          <w:szCs w:val="28"/>
        </w:rPr>
        <w:t xml:space="preserve"> of LTTA 3 in Denmark</w:t>
      </w: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tbl>
      <w:tblPr>
        <w:tblpPr w:leftFromText="141" w:rightFromText="141" w:vertAnchor="text" w:horzAnchor="margin" w:tblpXSpec="center" w:tblpY="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8"/>
        <w:gridCol w:w="425"/>
        <w:gridCol w:w="425"/>
        <w:gridCol w:w="2266"/>
        <w:gridCol w:w="424"/>
        <w:gridCol w:w="429"/>
        <w:gridCol w:w="1842"/>
        <w:gridCol w:w="427"/>
        <w:gridCol w:w="425"/>
        <w:gridCol w:w="1558"/>
        <w:gridCol w:w="425"/>
        <w:gridCol w:w="426"/>
        <w:gridCol w:w="1701"/>
        <w:gridCol w:w="425"/>
        <w:gridCol w:w="425"/>
      </w:tblGrid>
      <w:tr w:rsidR="00C956FE" w:rsidRPr="002F791F" w:rsidTr="00C956FE">
        <w:tc>
          <w:tcPr>
            <w:tcW w:w="814" w:type="dxa"/>
            <w:tcBorders>
              <w:top w:val="double" w:sz="4" w:space="0" w:color="5B9BD5"/>
              <w:left w:val="double" w:sz="4" w:space="0" w:color="5B9BD5"/>
            </w:tcBorders>
            <w:shd w:val="clear" w:color="auto" w:fill="F2F2F2"/>
          </w:tcPr>
          <w:p w:rsidR="00C956FE" w:rsidRPr="00291180" w:rsidRDefault="00C956FE" w:rsidP="00C956FE">
            <w:pPr>
              <w:jc w:val="center"/>
              <w:rPr>
                <w:rFonts w:ascii="Trebuchet MS" w:hAnsi="Trebuchet MS"/>
                <w:sz w:val="18"/>
                <w:szCs w:val="18"/>
              </w:rPr>
            </w:pPr>
          </w:p>
        </w:tc>
        <w:tc>
          <w:tcPr>
            <w:tcW w:w="1988" w:type="dxa"/>
            <w:tcBorders>
              <w:top w:val="double" w:sz="4" w:space="0" w:color="5B9BD5"/>
            </w:tcBorders>
            <w:shd w:val="clear" w:color="auto" w:fill="BDD6EE"/>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27/03</w:t>
            </w:r>
          </w:p>
        </w:tc>
        <w:tc>
          <w:tcPr>
            <w:tcW w:w="425"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S</w:t>
            </w:r>
          </w:p>
        </w:tc>
        <w:tc>
          <w:tcPr>
            <w:tcW w:w="425"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T</w:t>
            </w:r>
          </w:p>
        </w:tc>
        <w:tc>
          <w:tcPr>
            <w:tcW w:w="2266" w:type="dxa"/>
            <w:tcBorders>
              <w:top w:val="double" w:sz="4" w:space="0" w:color="5B9BD5"/>
            </w:tcBorders>
            <w:shd w:val="clear" w:color="auto" w:fill="BDD6EE"/>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28/03</w:t>
            </w:r>
          </w:p>
        </w:tc>
        <w:tc>
          <w:tcPr>
            <w:tcW w:w="424"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S</w:t>
            </w:r>
          </w:p>
        </w:tc>
        <w:tc>
          <w:tcPr>
            <w:tcW w:w="429"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T</w:t>
            </w:r>
          </w:p>
        </w:tc>
        <w:tc>
          <w:tcPr>
            <w:tcW w:w="1842" w:type="dxa"/>
            <w:tcBorders>
              <w:top w:val="double" w:sz="4" w:space="0" w:color="5B9BD5"/>
            </w:tcBorders>
            <w:shd w:val="clear" w:color="auto" w:fill="BDD6EE"/>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29/03</w:t>
            </w:r>
          </w:p>
        </w:tc>
        <w:tc>
          <w:tcPr>
            <w:tcW w:w="427"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S</w:t>
            </w:r>
          </w:p>
        </w:tc>
        <w:tc>
          <w:tcPr>
            <w:tcW w:w="425"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T</w:t>
            </w:r>
          </w:p>
        </w:tc>
        <w:tc>
          <w:tcPr>
            <w:tcW w:w="1558" w:type="dxa"/>
            <w:tcBorders>
              <w:top w:val="double" w:sz="4" w:space="0" w:color="5B9BD5"/>
            </w:tcBorders>
            <w:shd w:val="clear" w:color="auto" w:fill="BDD6EE"/>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30/03</w:t>
            </w:r>
          </w:p>
        </w:tc>
        <w:tc>
          <w:tcPr>
            <w:tcW w:w="425"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S</w:t>
            </w:r>
          </w:p>
        </w:tc>
        <w:tc>
          <w:tcPr>
            <w:tcW w:w="426"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T</w:t>
            </w:r>
          </w:p>
        </w:tc>
        <w:tc>
          <w:tcPr>
            <w:tcW w:w="1701" w:type="dxa"/>
            <w:tcBorders>
              <w:top w:val="double" w:sz="4" w:space="0" w:color="5B9BD5"/>
            </w:tcBorders>
            <w:shd w:val="clear" w:color="auto" w:fill="BDD6EE"/>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31/03</w:t>
            </w:r>
          </w:p>
        </w:tc>
        <w:tc>
          <w:tcPr>
            <w:tcW w:w="425" w:type="dxa"/>
            <w:tcBorders>
              <w:top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S</w:t>
            </w:r>
          </w:p>
        </w:tc>
        <w:tc>
          <w:tcPr>
            <w:tcW w:w="425" w:type="dxa"/>
            <w:tcBorders>
              <w:top w:val="double" w:sz="4" w:space="0" w:color="5B9BD5"/>
              <w:right w:val="double" w:sz="4" w:space="0" w:color="5B9BD5"/>
            </w:tcBorders>
            <w:shd w:val="clear" w:color="auto" w:fill="F2F2F2"/>
          </w:tcPr>
          <w:p w:rsidR="00C956FE" w:rsidRPr="00291180" w:rsidRDefault="00C956FE" w:rsidP="00C956FE">
            <w:pPr>
              <w:jc w:val="center"/>
              <w:rPr>
                <w:rFonts w:ascii="Trebuchet MS" w:hAnsi="Trebuchet MS"/>
                <w:sz w:val="18"/>
                <w:szCs w:val="18"/>
              </w:rPr>
            </w:pPr>
            <w:r w:rsidRPr="00291180">
              <w:rPr>
                <w:rFonts w:ascii="Trebuchet MS" w:hAnsi="Trebuchet MS"/>
                <w:sz w:val="18"/>
                <w:szCs w:val="18"/>
              </w:rPr>
              <w:t>T</w:t>
            </w:r>
          </w:p>
        </w:tc>
      </w:tr>
      <w:tr w:rsidR="00C956FE" w:rsidRPr="009C612F" w:rsidTr="00C956FE">
        <w:tc>
          <w:tcPr>
            <w:tcW w:w="814" w:type="dxa"/>
            <w:tcBorders>
              <w:left w:val="double" w:sz="4" w:space="0" w:color="5B9BD5"/>
            </w:tcBorders>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t>08:00−09.30</w:t>
            </w:r>
          </w:p>
        </w:tc>
        <w:tc>
          <w:tcPr>
            <w:tcW w:w="1988" w:type="dxa"/>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t xml:space="preserve">Partners’ reception at </w:t>
            </w:r>
            <w:proofErr w:type="spellStart"/>
            <w:r w:rsidRPr="009C612F">
              <w:rPr>
                <w:rFonts w:ascii="Trebuchet MS" w:hAnsi="Trebuchet MS"/>
                <w:color w:val="808080"/>
                <w:sz w:val="18"/>
                <w:szCs w:val="18"/>
              </w:rPr>
              <w:t>Varde</w:t>
            </w:r>
            <w:proofErr w:type="spellEnd"/>
            <w:r w:rsidRPr="009C612F">
              <w:rPr>
                <w:rFonts w:ascii="Trebuchet MS" w:hAnsi="Trebuchet MS"/>
                <w:color w:val="808080"/>
                <w:sz w:val="18"/>
                <w:szCs w:val="18"/>
              </w:rPr>
              <w:t xml:space="preserve"> Campus </w:t>
            </w:r>
          </w:p>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t>Official opening of the 3</w:t>
            </w:r>
            <w:r w:rsidRPr="009C612F">
              <w:rPr>
                <w:rFonts w:ascii="Trebuchet MS" w:hAnsi="Trebuchet MS"/>
                <w:color w:val="808080"/>
                <w:sz w:val="18"/>
                <w:szCs w:val="18"/>
                <w:vertAlign w:val="superscript"/>
              </w:rPr>
              <w:t>rd</w:t>
            </w:r>
            <w:r w:rsidRPr="009C612F">
              <w:rPr>
                <w:rFonts w:ascii="Trebuchet MS" w:hAnsi="Trebuchet MS"/>
                <w:color w:val="808080"/>
                <w:sz w:val="18"/>
                <w:szCs w:val="18"/>
              </w:rPr>
              <w:t xml:space="preserve"> LTTA (1)</w:t>
            </w:r>
          </w:p>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t>Practical information (2)</w:t>
            </w:r>
            <w:r w:rsidRPr="009C612F">
              <w:rPr>
                <w:rFonts w:ascii="Trebuchet MS" w:hAnsi="Trebuchet MS"/>
                <w:color w:val="808080"/>
                <w:sz w:val="18"/>
                <w:szCs w:val="18"/>
              </w:rPr>
              <w:br/>
              <w:t xml:space="preserve">Visiting </w:t>
            </w:r>
            <w:proofErr w:type="spellStart"/>
            <w:r w:rsidRPr="009C612F">
              <w:rPr>
                <w:rFonts w:ascii="Trebuchet MS" w:hAnsi="Trebuchet MS"/>
                <w:color w:val="808080"/>
                <w:sz w:val="18"/>
                <w:szCs w:val="18"/>
              </w:rPr>
              <w:t>Varde</w:t>
            </w:r>
            <w:proofErr w:type="spellEnd"/>
            <w:r w:rsidRPr="009C612F">
              <w:rPr>
                <w:rFonts w:ascii="Trebuchet MS" w:hAnsi="Trebuchet MS"/>
                <w:color w:val="808080"/>
                <w:sz w:val="18"/>
                <w:szCs w:val="18"/>
              </w:rPr>
              <w:t xml:space="preserve"> Campus facilities</w:t>
            </w:r>
          </w:p>
        </w:tc>
        <w:tc>
          <w:tcPr>
            <w:tcW w:w="850" w:type="dxa"/>
            <w:gridSpan w:val="2"/>
            <w:shd w:val="clear" w:color="auto" w:fill="auto"/>
          </w:tcPr>
          <w:p w:rsidR="00C956FE" w:rsidRPr="009C612F" w:rsidRDefault="00C956FE" w:rsidP="00C956FE">
            <w:pPr>
              <w:spacing w:line="360" w:lineRule="auto"/>
              <w:jc w:val="center"/>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All</w:t>
            </w:r>
          </w:p>
        </w:tc>
        <w:tc>
          <w:tcPr>
            <w:tcW w:w="2266" w:type="dxa"/>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t xml:space="preserve">Warm up activities on critical thinking and problem solving related to intercultural awareness (case studies on crossing cultural differences) </w:t>
            </w:r>
          </w:p>
        </w:tc>
        <w:tc>
          <w:tcPr>
            <w:tcW w:w="853" w:type="dxa"/>
            <w:gridSpan w:val="2"/>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All</w:t>
            </w:r>
          </w:p>
        </w:tc>
        <w:tc>
          <w:tcPr>
            <w:tcW w:w="1842" w:type="dxa"/>
            <w:shd w:val="clear" w:color="auto" w:fill="auto"/>
          </w:tcPr>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br/>
              <w:t xml:space="preserve">                            Activities on citizenship and political debating (case studies on democracy) (11)</w:t>
            </w:r>
          </w:p>
        </w:tc>
        <w:tc>
          <w:tcPr>
            <w:tcW w:w="852" w:type="dxa"/>
            <w:gridSpan w:val="2"/>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t>All</w:t>
            </w:r>
          </w:p>
        </w:tc>
        <w:tc>
          <w:tcPr>
            <w:tcW w:w="1558" w:type="dxa"/>
            <w:vMerge w:val="restart"/>
            <w:shd w:val="clear" w:color="auto" w:fill="auto"/>
          </w:tcPr>
          <w:p w:rsidR="00C956FE" w:rsidRPr="009C612F" w:rsidRDefault="00C956FE" w:rsidP="00C956FE">
            <w:pPr>
              <w:spacing w:line="360" w:lineRule="auto"/>
              <w:jc w:val="center"/>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A TRIP TO RIBE (15)</w:t>
            </w:r>
          </w:p>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(Denmark’s oldest town)</w:t>
            </w:r>
          </w:p>
          <w:p w:rsidR="00C956FE" w:rsidRPr="009C612F" w:rsidRDefault="00C956FE" w:rsidP="00C956FE">
            <w:pPr>
              <w:spacing w:line="360" w:lineRule="auto"/>
              <w:jc w:val="center"/>
              <w:rPr>
                <w:rFonts w:ascii="Trebuchet MS" w:hAnsi="Trebuchet MS"/>
                <w:color w:val="808080"/>
                <w:sz w:val="18"/>
                <w:szCs w:val="18"/>
              </w:rPr>
            </w:pPr>
          </w:p>
        </w:tc>
        <w:tc>
          <w:tcPr>
            <w:tcW w:w="851" w:type="dxa"/>
            <w:gridSpan w:val="2"/>
            <w:vMerge w:val="restart"/>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All</w:t>
            </w:r>
          </w:p>
        </w:tc>
        <w:tc>
          <w:tcPr>
            <w:tcW w:w="1701" w:type="dxa"/>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r w:rsidRPr="009C612F">
              <w:rPr>
                <w:rFonts w:ascii="Trebuchet MS" w:hAnsi="Trebuchet MS"/>
                <w:color w:val="808080"/>
                <w:sz w:val="18"/>
                <w:szCs w:val="18"/>
              </w:rPr>
              <w:t>Presentations like a rally/joint meeting (16)</w:t>
            </w:r>
          </w:p>
        </w:tc>
        <w:tc>
          <w:tcPr>
            <w:tcW w:w="850" w:type="dxa"/>
            <w:gridSpan w:val="2"/>
            <w:tcBorders>
              <w:right w:val="double" w:sz="4" w:space="0" w:color="5B9BD5"/>
            </w:tcBorders>
            <w:shd w:val="clear" w:color="auto" w:fill="auto"/>
          </w:tcPr>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rPr>
                <w:rFonts w:ascii="Trebuchet MS" w:hAnsi="Trebuchet MS"/>
                <w:color w:val="808080"/>
                <w:sz w:val="18"/>
                <w:szCs w:val="18"/>
              </w:rPr>
            </w:pPr>
          </w:p>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All</w:t>
            </w:r>
          </w:p>
        </w:tc>
      </w:tr>
      <w:tr w:rsidR="00C956FE" w:rsidRPr="009C612F" w:rsidTr="00C956FE">
        <w:tc>
          <w:tcPr>
            <w:tcW w:w="814" w:type="dxa"/>
            <w:tcBorders>
              <w:left w:val="double" w:sz="4" w:space="0" w:color="5B9BD5"/>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1988" w:type="dxa"/>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Coffee break</w:t>
            </w:r>
          </w:p>
        </w:tc>
        <w:tc>
          <w:tcPr>
            <w:tcW w:w="850" w:type="dxa"/>
            <w:gridSpan w:val="2"/>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2266" w:type="dxa"/>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Coffee break</w:t>
            </w:r>
          </w:p>
        </w:tc>
        <w:tc>
          <w:tcPr>
            <w:tcW w:w="853" w:type="dxa"/>
            <w:gridSpan w:val="2"/>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1842" w:type="dxa"/>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Coffee break</w:t>
            </w:r>
          </w:p>
        </w:tc>
        <w:tc>
          <w:tcPr>
            <w:tcW w:w="852" w:type="dxa"/>
            <w:gridSpan w:val="2"/>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1558" w:type="dxa"/>
            <w:vMerge/>
            <w:shd w:val="clear" w:color="auto" w:fill="auto"/>
          </w:tcPr>
          <w:p w:rsidR="00C956FE" w:rsidRPr="009C612F" w:rsidRDefault="00C956FE" w:rsidP="00C956FE">
            <w:pPr>
              <w:spacing w:line="360" w:lineRule="auto"/>
              <w:jc w:val="center"/>
              <w:rPr>
                <w:rFonts w:ascii="Trebuchet MS" w:hAnsi="Trebuchet MS"/>
                <w:color w:val="808080"/>
                <w:sz w:val="18"/>
                <w:szCs w:val="18"/>
              </w:rPr>
            </w:pPr>
          </w:p>
        </w:tc>
        <w:tc>
          <w:tcPr>
            <w:tcW w:w="851" w:type="dxa"/>
            <w:gridSpan w:val="2"/>
            <w:vMerge/>
            <w:shd w:val="clear" w:color="auto" w:fill="auto"/>
          </w:tcPr>
          <w:p w:rsidR="00C956FE" w:rsidRPr="009C612F" w:rsidRDefault="00C956FE" w:rsidP="00C956FE">
            <w:pPr>
              <w:spacing w:line="360" w:lineRule="auto"/>
              <w:jc w:val="center"/>
              <w:rPr>
                <w:rFonts w:ascii="Trebuchet MS" w:hAnsi="Trebuchet MS"/>
                <w:color w:val="808080"/>
                <w:sz w:val="18"/>
                <w:szCs w:val="18"/>
              </w:rPr>
            </w:pPr>
          </w:p>
        </w:tc>
        <w:tc>
          <w:tcPr>
            <w:tcW w:w="1701" w:type="dxa"/>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Coffee break</w:t>
            </w:r>
          </w:p>
        </w:tc>
        <w:tc>
          <w:tcPr>
            <w:tcW w:w="850" w:type="dxa"/>
            <w:gridSpan w:val="2"/>
            <w:tcBorders>
              <w:right w:val="double" w:sz="4" w:space="0" w:color="5B9BD5"/>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r>
      <w:tr w:rsidR="00C956FE" w:rsidRPr="009C612F" w:rsidTr="00C956FE">
        <w:trPr>
          <w:trHeight w:val="3307"/>
        </w:trPr>
        <w:tc>
          <w:tcPr>
            <w:tcW w:w="814" w:type="dxa"/>
            <w:tcBorders>
              <w:left w:val="double" w:sz="4" w:space="0" w:color="5B9BD5"/>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p>
          <w:p w:rsidR="00C956FE" w:rsidRPr="009C612F" w:rsidRDefault="00C956FE" w:rsidP="00C956FE">
            <w:pPr>
              <w:spacing w:before="240" w:line="360" w:lineRule="auto"/>
              <w:jc w:val="center"/>
              <w:rPr>
                <w:rFonts w:ascii="Trebuchet MS" w:hAnsi="Trebuchet MS"/>
                <w:color w:val="808080"/>
                <w:sz w:val="18"/>
                <w:szCs w:val="18"/>
              </w:rPr>
            </w:pPr>
            <w:r w:rsidRPr="009C612F">
              <w:rPr>
                <w:rFonts w:ascii="Trebuchet MS" w:hAnsi="Trebuchet MS"/>
                <w:color w:val="808080"/>
                <w:sz w:val="18"/>
                <w:szCs w:val="18"/>
              </w:rPr>
              <w:t>9:55-11:20</w:t>
            </w:r>
          </w:p>
        </w:tc>
        <w:tc>
          <w:tcPr>
            <w:tcW w:w="1988" w:type="dxa"/>
            <w:tcBorders>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Hopes and Fears session (3)</w:t>
            </w:r>
          </w:p>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Presentations</w:t>
            </w:r>
            <w:r w:rsidRPr="009C612F">
              <w:rPr>
                <w:rFonts w:ascii="Trebuchet MS" w:hAnsi="Trebuchet MS"/>
                <w:color w:val="808080"/>
                <w:sz w:val="18"/>
                <w:szCs w:val="18"/>
              </w:rPr>
              <w:br/>
              <w:t>“My Country in a Bag” (4)</w:t>
            </w:r>
          </w:p>
          <w:p w:rsidR="00C956FE" w:rsidRPr="009C612F" w:rsidRDefault="00C956FE" w:rsidP="00C956FE">
            <w:pPr>
              <w:spacing w:before="240" w:line="360" w:lineRule="auto"/>
              <w:rPr>
                <w:rFonts w:ascii="Trebuchet MS" w:hAnsi="Trebuchet MS"/>
                <w:color w:val="808080"/>
                <w:sz w:val="18"/>
                <w:szCs w:val="18"/>
              </w:rPr>
            </w:pPr>
          </w:p>
        </w:tc>
        <w:tc>
          <w:tcPr>
            <w:tcW w:w="850" w:type="dxa"/>
            <w:gridSpan w:val="2"/>
            <w:tcBorders>
              <w:bottom w:val="single" w:sz="4" w:space="0" w:color="auto"/>
            </w:tcBorders>
            <w:shd w:val="clear" w:color="auto" w:fill="auto"/>
          </w:tcPr>
          <w:p w:rsidR="00C956FE" w:rsidRPr="009C612F" w:rsidRDefault="00C956FE" w:rsidP="00C956FE">
            <w:pPr>
              <w:spacing w:before="240" w:line="360" w:lineRule="auto"/>
              <w:jc w:val="center"/>
              <w:rPr>
                <w:rFonts w:ascii="Trebuchet MS" w:hAnsi="Trebuchet MS"/>
                <w:color w:val="808080"/>
                <w:sz w:val="18"/>
                <w:szCs w:val="18"/>
              </w:rPr>
            </w:pPr>
          </w:p>
          <w:p w:rsidR="00C956FE" w:rsidRPr="009C612F" w:rsidRDefault="00C956FE" w:rsidP="00C956FE">
            <w:pPr>
              <w:spacing w:before="240" w:line="360" w:lineRule="auto"/>
              <w:jc w:val="center"/>
              <w:rPr>
                <w:rFonts w:ascii="Trebuchet MS" w:hAnsi="Trebuchet MS"/>
                <w:color w:val="808080"/>
                <w:sz w:val="18"/>
                <w:szCs w:val="18"/>
              </w:rPr>
            </w:pPr>
          </w:p>
          <w:p w:rsidR="00C956FE" w:rsidRPr="009C612F" w:rsidRDefault="00C956FE" w:rsidP="00C956FE">
            <w:pPr>
              <w:spacing w:before="240" w:line="360" w:lineRule="auto"/>
              <w:jc w:val="center"/>
              <w:rPr>
                <w:rFonts w:ascii="Trebuchet MS" w:hAnsi="Trebuchet MS"/>
                <w:color w:val="808080"/>
                <w:sz w:val="18"/>
                <w:szCs w:val="18"/>
              </w:rPr>
            </w:pPr>
            <w:r w:rsidRPr="009C612F">
              <w:rPr>
                <w:rFonts w:ascii="Trebuchet MS" w:hAnsi="Trebuchet MS"/>
                <w:color w:val="808080"/>
                <w:sz w:val="18"/>
                <w:szCs w:val="18"/>
              </w:rPr>
              <w:t>All</w:t>
            </w:r>
          </w:p>
        </w:tc>
        <w:tc>
          <w:tcPr>
            <w:tcW w:w="2266" w:type="dxa"/>
            <w:tcBorders>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Activities on critical thinking and problem solving related to intercultural awareness (case studies on crossing cultural differences) (7)</w:t>
            </w:r>
            <w:r w:rsidRPr="009C612F">
              <w:rPr>
                <w:rFonts w:ascii="Trebuchet MS" w:hAnsi="Trebuchet MS"/>
                <w:color w:val="808080"/>
                <w:sz w:val="18"/>
                <w:szCs w:val="18"/>
              </w:rPr>
              <w:br/>
              <w:t>Students’ roundtable discussion</w:t>
            </w:r>
          </w:p>
        </w:tc>
        <w:tc>
          <w:tcPr>
            <w:tcW w:w="853" w:type="dxa"/>
            <w:gridSpan w:val="2"/>
            <w:tcBorders>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p>
          <w:p w:rsidR="00C956FE" w:rsidRPr="009C612F" w:rsidRDefault="00C956FE" w:rsidP="00C956FE">
            <w:pPr>
              <w:spacing w:before="240" w:line="360" w:lineRule="auto"/>
              <w:rPr>
                <w:rFonts w:ascii="Trebuchet MS" w:hAnsi="Trebuchet MS"/>
                <w:color w:val="808080"/>
                <w:sz w:val="18"/>
                <w:szCs w:val="18"/>
              </w:rPr>
            </w:pPr>
          </w:p>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All</w:t>
            </w:r>
          </w:p>
        </w:tc>
        <w:tc>
          <w:tcPr>
            <w:tcW w:w="1842" w:type="dxa"/>
            <w:tcBorders>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Field trip to</w:t>
            </w:r>
            <w:r w:rsidRPr="009C612F">
              <w:rPr>
                <w:rFonts w:ascii="Trebuchet MS" w:hAnsi="Trebuchet MS"/>
                <w:color w:val="808080"/>
                <w:sz w:val="18"/>
                <w:szCs w:val="18"/>
              </w:rPr>
              <w:br/>
            </w:r>
            <w:proofErr w:type="spellStart"/>
            <w:r w:rsidRPr="009C612F">
              <w:rPr>
                <w:rFonts w:ascii="Trebuchet MS" w:hAnsi="Trebuchet MS"/>
                <w:color w:val="808080"/>
                <w:sz w:val="18"/>
                <w:szCs w:val="18"/>
              </w:rPr>
              <w:t>Varde</w:t>
            </w:r>
            <w:proofErr w:type="spellEnd"/>
            <w:r w:rsidRPr="009C612F">
              <w:rPr>
                <w:rFonts w:ascii="Trebuchet MS" w:hAnsi="Trebuchet MS"/>
                <w:color w:val="808080"/>
                <w:sz w:val="18"/>
                <w:szCs w:val="18"/>
              </w:rPr>
              <w:t xml:space="preserve"> town hall and meeting the  mayor Erik Buhl (12)</w:t>
            </w:r>
          </w:p>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 xml:space="preserve">Introducing the municipality of </w:t>
            </w:r>
            <w:proofErr w:type="spellStart"/>
            <w:r w:rsidRPr="009C612F">
              <w:rPr>
                <w:rFonts w:ascii="Trebuchet MS" w:hAnsi="Trebuchet MS"/>
                <w:color w:val="808080"/>
                <w:sz w:val="18"/>
                <w:szCs w:val="18"/>
              </w:rPr>
              <w:t>Varde</w:t>
            </w:r>
            <w:proofErr w:type="spellEnd"/>
          </w:p>
        </w:tc>
        <w:tc>
          <w:tcPr>
            <w:tcW w:w="852" w:type="dxa"/>
            <w:gridSpan w:val="2"/>
            <w:tcBorders>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p>
          <w:p w:rsidR="00C956FE" w:rsidRPr="009C612F" w:rsidRDefault="00C956FE" w:rsidP="00C956FE">
            <w:pPr>
              <w:spacing w:before="240" w:line="360" w:lineRule="auto"/>
              <w:rPr>
                <w:rFonts w:ascii="Trebuchet MS" w:hAnsi="Trebuchet MS"/>
                <w:color w:val="808080"/>
                <w:sz w:val="18"/>
                <w:szCs w:val="18"/>
              </w:rPr>
            </w:pPr>
          </w:p>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All</w:t>
            </w:r>
          </w:p>
        </w:tc>
        <w:tc>
          <w:tcPr>
            <w:tcW w:w="1558" w:type="dxa"/>
            <w:vMerge/>
            <w:tcBorders>
              <w:bottom w:val="single" w:sz="4" w:space="0" w:color="auto"/>
            </w:tcBorders>
            <w:shd w:val="clear" w:color="auto" w:fill="auto"/>
          </w:tcPr>
          <w:p w:rsidR="00C956FE" w:rsidRPr="009C612F" w:rsidRDefault="00C956FE" w:rsidP="00C956FE">
            <w:pPr>
              <w:spacing w:before="240" w:line="360" w:lineRule="auto"/>
              <w:jc w:val="center"/>
              <w:rPr>
                <w:rFonts w:ascii="Trebuchet MS" w:hAnsi="Trebuchet MS"/>
                <w:color w:val="808080"/>
                <w:sz w:val="18"/>
                <w:szCs w:val="18"/>
              </w:rPr>
            </w:pPr>
          </w:p>
        </w:tc>
        <w:tc>
          <w:tcPr>
            <w:tcW w:w="851" w:type="dxa"/>
            <w:gridSpan w:val="2"/>
            <w:vMerge/>
            <w:tcBorders>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p>
        </w:tc>
        <w:tc>
          <w:tcPr>
            <w:tcW w:w="1701" w:type="dxa"/>
            <w:tcBorders>
              <w:bottom w:val="single" w:sz="4" w:space="0" w:color="auto"/>
            </w:tcBorders>
            <w:shd w:val="clear" w:color="auto" w:fill="auto"/>
          </w:tcPr>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 xml:space="preserve">Results from the tests (17) </w:t>
            </w:r>
            <w:r w:rsidRPr="009C612F">
              <w:rPr>
                <w:rFonts w:ascii="Trebuchet MS" w:hAnsi="Trebuchet MS"/>
                <w:color w:val="808080"/>
                <w:sz w:val="18"/>
                <w:szCs w:val="18"/>
              </w:rPr>
              <w:br/>
              <w:t xml:space="preserve"> LTTA evaluation</w:t>
            </w:r>
          </w:p>
          <w:p w:rsidR="00C956FE" w:rsidRPr="009C612F" w:rsidRDefault="00C956FE" w:rsidP="00C956FE">
            <w:pPr>
              <w:spacing w:before="240" w:line="360" w:lineRule="auto"/>
              <w:rPr>
                <w:rFonts w:ascii="Trebuchet MS" w:hAnsi="Trebuchet MS"/>
                <w:color w:val="808080"/>
                <w:sz w:val="18"/>
                <w:szCs w:val="18"/>
              </w:rPr>
            </w:pPr>
            <w:r w:rsidRPr="009C612F">
              <w:rPr>
                <w:rFonts w:ascii="Trebuchet MS" w:hAnsi="Trebuchet MS"/>
                <w:color w:val="808080"/>
                <w:sz w:val="18"/>
                <w:szCs w:val="18"/>
              </w:rPr>
              <w:t>Certifications for both students and teachers</w:t>
            </w:r>
          </w:p>
        </w:tc>
        <w:tc>
          <w:tcPr>
            <w:tcW w:w="850" w:type="dxa"/>
            <w:gridSpan w:val="2"/>
            <w:tcBorders>
              <w:bottom w:val="single" w:sz="4" w:space="0" w:color="auto"/>
              <w:right w:val="double" w:sz="4" w:space="0" w:color="5B9BD5"/>
            </w:tcBorders>
            <w:shd w:val="clear" w:color="auto" w:fill="auto"/>
          </w:tcPr>
          <w:p w:rsidR="00C956FE" w:rsidRPr="009C612F" w:rsidRDefault="00C956FE" w:rsidP="00C956FE">
            <w:pPr>
              <w:spacing w:before="240" w:line="360" w:lineRule="auto"/>
              <w:jc w:val="center"/>
              <w:rPr>
                <w:rFonts w:ascii="Trebuchet MS" w:hAnsi="Trebuchet MS"/>
                <w:color w:val="808080"/>
                <w:sz w:val="18"/>
                <w:szCs w:val="18"/>
              </w:rPr>
            </w:pPr>
          </w:p>
          <w:p w:rsidR="00C956FE" w:rsidRPr="009C612F" w:rsidRDefault="00C956FE" w:rsidP="00C956FE">
            <w:pPr>
              <w:spacing w:before="240" w:line="360" w:lineRule="auto"/>
              <w:jc w:val="center"/>
              <w:rPr>
                <w:rFonts w:ascii="Trebuchet MS" w:hAnsi="Trebuchet MS"/>
                <w:color w:val="808080"/>
                <w:sz w:val="18"/>
                <w:szCs w:val="18"/>
              </w:rPr>
            </w:pPr>
          </w:p>
          <w:p w:rsidR="00C956FE" w:rsidRPr="009C612F" w:rsidRDefault="00C956FE" w:rsidP="00C956FE">
            <w:pPr>
              <w:spacing w:before="240" w:line="360" w:lineRule="auto"/>
              <w:jc w:val="center"/>
              <w:rPr>
                <w:rFonts w:ascii="Trebuchet MS" w:hAnsi="Trebuchet MS"/>
                <w:color w:val="808080"/>
                <w:sz w:val="18"/>
                <w:szCs w:val="18"/>
              </w:rPr>
            </w:pPr>
            <w:r w:rsidRPr="009C612F">
              <w:rPr>
                <w:rFonts w:ascii="Trebuchet MS" w:hAnsi="Trebuchet MS"/>
                <w:color w:val="808080"/>
                <w:sz w:val="18"/>
                <w:szCs w:val="18"/>
              </w:rPr>
              <w:t>All</w:t>
            </w:r>
          </w:p>
        </w:tc>
      </w:tr>
      <w:tr w:rsidR="00C956FE" w:rsidRPr="009C612F" w:rsidTr="00C956FE">
        <w:tc>
          <w:tcPr>
            <w:tcW w:w="814" w:type="dxa"/>
            <w:tcBorders>
              <w:left w:val="double" w:sz="4" w:space="0" w:color="5B9BD5"/>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1988" w:type="dxa"/>
            <w:tcBorders>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LUNCH</w:t>
            </w:r>
          </w:p>
        </w:tc>
        <w:tc>
          <w:tcPr>
            <w:tcW w:w="850" w:type="dxa"/>
            <w:gridSpan w:val="2"/>
            <w:tcBorders>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2266" w:type="dxa"/>
            <w:tcBorders>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LUNCH</w:t>
            </w:r>
          </w:p>
        </w:tc>
        <w:tc>
          <w:tcPr>
            <w:tcW w:w="853" w:type="dxa"/>
            <w:gridSpan w:val="2"/>
            <w:tcBorders>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1842" w:type="dxa"/>
            <w:tcBorders>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LUNCH (late)</w:t>
            </w:r>
          </w:p>
        </w:tc>
        <w:tc>
          <w:tcPr>
            <w:tcW w:w="852" w:type="dxa"/>
            <w:gridSpan w:val="2"/>
            <w:tcBorders>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c>
          <w:tcPr>
            <w:tcW w:w="1558" w:type="dxa"/>
            <w:vMerge/>
            <w:tcBorders>
              <w:bottom w:val="single" w:sz="4" w:space="0" w:color="auto"/>
            </w:tcBorders>
            <w:shd w:val="clear" w:color="auto" w:fill="auto"/>
          </w:tcPr>
          <w:p w:rsidR="00C956FE" w:rsidRPr="009C612F" w:rsidRDefault="00C956FE" w:rsidP="00C956FE">
            <w:pPr>
              <w:spacing w:line="360" w:lineRule="auto"/>
              <w:jc w:val="center"/>
              <w:rPr>
                <w:rFonts w:ascii="Trebuchet MS" w:hAnsi="Trebuchet MS"/>
                <w:color w:val="808080"/>
                <w:sz w:val="18"/>
                <w:szCs w:val="18"/>
              </w:rPr>
            </w:pPr>
          </w:p>
        </w:tc>
        <w:tc>
          <w:tcPr>
            <w:tcW w:w="851" w:type="dxa"/>
            <w:gridSpan w:val="2"/>
            <w:vMerge/>
            <w:tcBorders>
              <w:bottom w:val="single" w:sz="4" w:space="0" w:color="auto"/>
            </w:tcBorders>
            <w:shd w:val="clear" w:color="auto" w:fill="BDD6EE"/>
          </w:tcPr>
          <w:p w:rsidR="00C956FE" w:rsidRPr="009C612F" w:rsidRDefault="00C956FE" w:rsidP="00C956FE">
            <w:pPr>
              <w:spacing w:line="360" w:lineRule="auto"/>
              <w:jc w:val="center"/>
              <w:rPr>
                <w:rFonts w:ascii="Trebuchet MS" w:hAnsi="Trebuchet MS"/>
                <w:color w:val="808080"/>
                <w:sz w:val="18"/>
                <w:szCs w:val="18"/>
              </w:rPr>
            </w:pPr>
          </w:p>
        </w:tc>
        <w:tc>
          <w:tcPr>
            <w:tcW w:w="1701" w:type="dxa"/>
            <w:tcBorders>
              <w:bottom w:val="single" w:sz="4" w:space="0" w:color="auto"/>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r w:rsidRPr="009C612F">
              <w:rPr>
                <w:rFonts w:ascii="Trebuchet MS" w:hAnsi="Trebuchet MS"/>
                <w:color w:val="808080"/>
                <w:sz w:val="18"/>
                <w:szCs w:val="18"/>
              </w:rPr>
              <w:t>LUNCH</w:t>
            </w:r>
          </w:p>
        </w:tc>
        <w:tc>
          <w:tcPr>
            <w:tcW w:w="850" w:type="dxa"/>
            <w:gridSpan w:val="2"/>
            <w:tcBorders>
              <w:bottom w:val="single" w:sz="4" w:space="0" w:color="auto"/>
              <w:right w:val="double" w:sz="4" w:space="0" w:color="5B9BD5"/>
            </w:tcBorders>
            <w:shd w:val="clear" w:color="auto" w:fill="F2F2F2"/>
          </w:tcPr>
          <w:p w:rsidR="00C956FE" w:rsidRPr="009C612F" w:rsidRDefault="00C956FE" w:rsidP="00C956FE">
            <w:pPr>
              <w:spacing w:line="360" w:lineRule="auto"/>
              <w:jc w:val="center"/>
              <w:rPr>
                <w:rFonts w:ascii="Trebuchet MS" w:hAnsi="Trebuchet MS"/>
                <w:color w:val="808080"/>
                <w:sz w:val="18"/>
                <w:szCs w:val="18"/>
              </w:rPr>
            </w:pPr>
          </w:p>
        </w:tc>
      </w:tr>
    </w:tbl>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Pr="005C5FCC" w:rsidRDefault="005C5FCC" w:rsidP="005C5FCC">
      <w:pPr>
        <w:rPr>
          <w:rFonts w:ascii="Garamond" w:hAnsi="Garamond"/>
          <w:color w:val="808080"/>
          <w:sz w:val="20"/>
          <w:szCs w:val="20"/>
        </w:rPr>
      </w:pPr>
    </w:p>
    <w:p w:rsidR="005C5FCC" w:rsidRDefault="005C5FCC" w:rsidP="005C5FCC">
      <w:pPr>
        <w:rPr>
          <w:rFonts w:ascii="Garamond" w:hAnsi="Garamond"/>
          <w:color w:val="808080"/>
          <w:sz w:val="20"/>
          <w:szCs w:val="20"/>
        </w:rPr>
      </w:pPr>
    </w:p>
    <w:p w:rsidR="00260099" w:rsidRPr="005C5FCC" w:rsidRDefault="00260099" w:rsidP="005C5FCC">
      <w:pPr>
        <w:rPr>
          <w:rFonts w:ascii="Garamond" w:hAnsi="Garamond"/>
          <w:color w:val="808080"/>
          <w:sz w:val="20"/>
          <w:szCs w:val="20"/>
        </w:rPr>
      </w:pPr>
    </w:p>
    <w:p w:rsidR="005C5FCC" w:rsidRDefault="005C5FCC" w:rsidP="005C5FCC">
      <w:pPr>
        <w:rPr>
          <w:rFonts w:ascii="Trebuchet MS" w:hAnsi="Trebuchet MS"/>
          <w:color w:val="808080"/>
          <w:sz w:val="20"/>
          <w:szCs w:val="20"/>
        </w:rPr>
      </w:pPr>
    </w:p>
    <w:tbl>
      <w:tblPr>
        <w:tblpPr w:leftFromText="141" w:rightFromText="141" w:vertAnchor="text" w:horzAnchor="margin" w:tblpXSpec="center" w:tblpY="243"/>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988"/>
        <w:gridCol w:w="1130"/>
        <w:gridCol w:w="1988"/>
        <w:gridCol w:w="425"/>
        <w:gridCol w:w="426"/>
        <w:gridCol w:w="1985"/>
        <w:gridCol w:w="425"/>
        <w:gridCol w:w="425"/>
        <w:gridCol w:w="1701"/>
        <w:gridCol w:w="488"/>
        <w:gridCol w:w="221"/>
        <w:gridCol w:w="1701"/>
        <w:gridCol w:w="850"/>
      </w:tblGrid>
      <w:tr w:rsidR="003958E5" w:rsidRPr="009C612F" w:rsidTr="00C069D9">
        <w:tc>
          <w:tcPr>
            <w:tcW w:w="813" w:type="dxa"/>
            <w:tcBorders>
              <w:left w:val="double" w:sz="4" w:space="0" w:color="5B9BD5"/>
            </w:tcBorders>
            <w:shd w:val="clear" w:color="auto" w:fill="auto"/>
          </w:tcPr>
          <w:p w:rsidR="003958E5" w:rsidRPr="009C612F" w:rsidRDefault="003958E5" w:rsidP="00C069D9">
            <w:pPr>
              <w:jc w:val="cente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11.55-13.25</w:t>
            </w:r>
          </w:p>
        </w:tc>
        <w:tc>
          <w:tcPr>
            <w:tcW w:w="1988"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WORK SHOP</w:t>
            </w:r>
            <w:r w:rsidRPr="009C612F">
              <w:rPr>
                <w:rFonts w:ascii="Trebuchet MS" w:hAnsi="Trebuchet MS"/>
                <w:color w:val="808080"/>
                <w:sz w:val="18"/>
                <w:szCs w:val="18"/>
              </w:rPr>
              <w:br/>
              <w:t xml:space="preserve">Team building in the surroundings of </w:t>
            </w:r>
            <w:proofErr w:type="spellStart"/>
            <w:r w:rsidRPr="009C612F">
              <w:rPr>
                <w:rFonts w:ascii="Trebuchet MS" w:hAnsi="Trebuchet MS"/>
                <w:color w:val="808080"/>
                <w:sz w:val="18"/>
                <w:szCs w:val="18"/>
              </w:rPr>
              <w:t>Varde</w:t>
            </w:r>
            <w:proofErr w:type="spellEnd"/>
            <w:r w:rsidRPr="009C612F">
              <w:rPr>
                <w:rFonts w:ascii="Trebuchet MS" w:hAnsi="Trebuchet MS"/>
                <w:color w:val="808080"/>
                <w:sz w:val="18"/>
                <w:szCs w:val="18"/>
              </w:rPr>
              <w:t xml:space="preserve"> Campus (5)</w:t>
            </w:r>
          </w:p>
        </w:tc>
        <w:tc>
          <w:tcPr>
            <w:tcW w:w="1130" w:type="dxa"/>
            <w:shd w:val="clear" w:color="auto" w:fill="auto"/>
          </w:tcPr>
          <w:p w:rsidR="003958E5" w:rsidRPr="009C612F" w:rsidRDefault="003958E5" w:rsidP="00C069D9">
            <w:pPr>
              <w:jc w:val="center"/>
              <w:rPr>
                <w:rFonts w:ascii="Trebuchet MS" w:hAnsi="Trebuchet MS"/>
                <w:color w:val="808080"/>
                <w:sz w:val="18"/>
                <w:szCs w:val="18"/>
              </w:rPr>
            </w:pPr>
          </w:p>
          <w:p w:rsidR="003958E5" w:rsidRPr="009C612F" w:rsidRDefault="003958E5" w:rsidP="00C069D9">
            <w:pPr>
              <w:jc w:val="center"/>
              <w:rPr>
                <w:rFonts w:ascii="Trebuchet MS" w:hAnsi="Trebuchet MS"/>
                <w:color w:val="808080"/>
                <w:sz w:val="18"/>
                <w:szCs w:val="18"/>
              </w:rPr>
            </w:pPr>
          </w:p>
          <w:p w:rsidR="003958E5" w:rsidRPr="009C612F" w:rsidRDefault="003958E5" w:rsidP="00C069D9">
            <w:pPr>
              <w:jc w:val="center"/>
              <w:rPr>
                <w:rFonts w:ascii="Trebuchet MS" w:hAnsi="Trebuchet MS"/>
                <w:color w:val="808080"/>
                <w:sz w:val="18"/>
                <w:szCs w:val="18"/>
              </w:rPr>
            </w:pPr>
          </w:p>
        </w:tc>
        <w:tc>
          <w:tcPr>
            <w:tcW w:w="1988"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Students playing games of dilemmas and meeting local refugees (8)</w:t>
            </w: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Teachers planning ahead for the 3</w:t>
            </w:r>
            <w:r w:rsidRPr="009C612F">
              <w:rPr>
                <w:rFonts w:ascii="Trebuchet MS" w:hAnsi="Trebuchet MS"/>
                <w:color w:val="808080"/>
                <w:sz w:val="18"/>
                <w:szCs w:val="18"/>
                <w:vertAlign w:val="superscript"/>
              </w:rPr>
              <w:t>rd</w:t>
            </w:r>
            <w:r w:rsidRPr="009C612F">
              <w:rPr>
                <w:rFonts w:ascii="Trebuchet MS" w:hAnsi="Trebuchet MS"/>
                <w:color w:val="808080"/>
                <w:sz w:val="18"/>
                <w:szCs w:val="18"/>
              </w:rPr>
              <w:t xml:space="preserve"> </w:t>
            </w:r>
            <w:r w:rsidRPr="009C612F">
              <w:rPr>
                <w:rFonts w:ascii="Trebuchet MS" w:hAnsi="Trebuchet MS"/>
                <w:color w:val="808080"/>
                <w:sz w:val="18"/>
                <w:szCs w:val="18"/>
              </w:rPr>
              <w:br/>
              <w:t>transnational project meeting in Spain</w:t>
            </w:r>
          </w:p>
        </w:tc>
        <w:tc>
          <w:tcPr>
            <w:tcW w:w="425"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S</w:t>
            </w:r>
          </w:p>
          <w:p w:rsidR="003958E5" w:rsidRPr="009C612F" w:rsidRDefault="003958E5" w:rsidP="00C069D9">
            <w:pPr>
              <w:jc w:val="center"/>
              <w:rPr>
                <w:rFonts w:ascii="Trebuchet MS" w:hAnsi="Trebuchet MS"/>
                <w:color w:val="808080"/>
                <w:sz w:val="18"/>
                <w:szCs w:val="18"/>
              </w:rPr>
            </w:pPr>
          </w:p>
        </w:tc>
        <w:tc>
          <w:tcPr>
            <w:tcW w:w="426"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T</w:t>
            </w:r>
          </w:p>
        </w:tc>
        <w:tc>
          <w:tcPr>
            <w:tcW w:w="1985"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Field trip to</w:t>
            </w:r>
            <w:r w:rsidRPr="009C612F">
              <w:rPr>
                <w:rFonts w:ascii="Trebuchet MS" w:hAnsi="Trebuchet MS"/>
                <w:color w:val="808080"/>
                <w:sz w:val="18"/>
                <w:szCs w:val="18"/>
              </w:rPr>
              <w:br/>
              <w:t>continued (12)</w:t>
            </w:r>
          </w:p>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p>
        </w:tc>
        <w:tc>
          <w:tcPr>
            <w:tcW w:w="850" w:type="dxa"/>
            <w:gridSpan w:val="2"/>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jc w:val="center"/>
              <w:rPr>
                <w:rFonts w:ascii="Trebuchet MS" w:hAnsi="Trebuchet MS"/>
                <w:color w:val="808080"/>
                <w:sz w:val="18"/>
                <w:szCs w:val="18"/>
              </w:rPr>
            </w:pPr>
            <w:r w:rsidRPr="009C612F">
              <w:rPr>
                <w:rFonts w:ascii="Trebuchet MS" w:hAnsi="Trebuchet MS"/>
                <w:color w:val="808080"/>
                <w:sz w:val="18"/>
                <w:szCs w:val="18"/>
              </w:rPr>
              <w:t>All</w:t>
            </w:r>
          </w:p>
        </w:tc>
        <w:tc>
          <w:tcPr>
            <w:tcW w:w="1701" w:type="dxa"/>
            <w:shd w:val="clear" w:color="auto" w:fill="auto"/>
          </w:tcPr>
          <w:p w:rsidR="003958E5" w:rsidRPr="009C612F" w:rsidRDefault="003958E5" w:rsidP="00C069D9">
            <w:pPr>
              <w:jc w:val="center"/>
              <w:rPr>
                <w:rFonts w:ascii="Trebuchet MS" w:hAnsi="Trebuchet MS"/>
                <w:color w:val="808080"/>
                <w:sz w:val="18"/>
                <w:szCs w:val="18"/>
              </w:rPr>
            </w:pPr>
          </w:p>
        </w:tc>
        <w:tc>
          <w:tcPr>
            <w:tcW w:w="709" w:type="dxa"/>
            <w:gridSpan w:val="2"/>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All</w:t>
            </w:r>
          </w:p>
        </w:tc>
        <w:tc>
          <w:tcPr>
            <w:tcW w:w="1701"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Exhibition  "ENERGY FROM THE SEA” - Danish Offshore in the North Sea (18)</w:t>
            </w:r>
          </w:p>
        </w:tc>
        <w:tc>
          <w:tcPr>
            <w:tcW w:w="850" w:type="dxa"/>
            <w:tcBorders>
              <w:right w:val="double" w:sz="4" w:space="0" w:color="5B9BD5"/>
            </w:tcBorders>
            <w:shd w:val="clear" w:color="auto" w:fill="auto"/>
          </w:tcPr>
          <w:p w:rsidR="003958E5" w:rsidRPr="009C612F" w:rsidRDefault="003958E5" w:rsidP="00C069D9">
            <w:pPr>
              <w:jc w:val="cente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All</w:t>
            </w:r>
          </w:p>
        </w:tc>
      </w:tr>
      <w:tr w:rsidR="003958E5" w:rsidRPr="009C612F" w:rsidTr="00C069D9">
        <w:tc>
          <w:tcPr>
            <w:tcW w:w="813" w:type="dxa"/>
            <w:tcBorders>
              <w:left w:val="double" w:sz="4" w:space="0" w:color="5B9BD5"/>
            </w:tcBorders>
            <w:shd w:val="clear" w:color="auto" w:fill="F2F2F2"/>
          </w:tcPr>
          <w:p w:rsidR="003958E5" w:rsidRPr="009C612F" w:rsidRDefault="003958E5" w:rsidP="00C069D9">
            <w:pPr>
              <w:jc w:val="center"/>
              <w:rPr>
                <w:rFonts w:ascii="Trebuchet MS" w:hAnsi="Trebuchet MS"/>
                <w:color w:val="808080"/>
                <w:sz w:val="18"/>
                <w:szCs w:val="18"/>
              </w:rPr>
            </w:pPr>
          </w:p>
        </w:tc>
        <w:tc>
          <w:tcPr>
            <w:tcW w:w="1988" w:type="dxa"/>
            <w:shd w:val="clear" w:color="auto" w:fill="F2F2F2"/>
          </w:tcPr>
          <w:p w:rsidR="003958E5" w:rsidRPr="009C612F" w:rsidRDefault="003958E5" w:rsidP="00C069D9">
            <w:pPr>
              <w:jc w:val="center"/>
              <w:rPr>
                <w:rFonts w:ascii="Trebuchet MS" w:hAnsi="Trebuchet MS"/>
                <w:color w:val="808080"/>
                <w:sz w:val="18"/>
                <w:szCs w:val="18"/>
              </w:rPr>
            </w:pPr>
            <w:r w:rsidRPr="009C612F">
              <w:rPr>
                <w:rFonts w:ascii="Trebuchet MS" w:hAnsi="Trebuchet MS"/>
                <w:color w:val="808080"/>
                <w:sz w:val="18"/>
                <w:szCs w:val="18"/>
              </w:rPr>
              <w:t>Coffee break</w:t>
            </w:r>
          </w:p>
        </w:tc>
        <w:tc>
          <w:tcPr>
            <w:tcW w:w="1130" w:type="dxa"/>
            <w:shd w:val="clear" w:color="auto" w:fill="F2F2F2"/>
          </w:tcPr>
          <w:p w:rsidR="003958E5" w:rsidRPr="009C612F" w:rsidRDefault="003958E5" w:rsidP="00C069D9">
            <w:pPr>
              <w:jc w:val="center"/>
              <w:rPr>
                <w:rFonts w:ascii="Trebuchet MS" w:hAnsi="Trebuchet MS"/>
                <w:color w:val="808080"/>
                <w:sz w:val="18"/>
                <w:szCs w:val="18"/>
              </w:rPr>
            </w:pPr>
            <w:r w:rsidRPr="009C612F">
              <w:rPr>
                <w:rFonts w:ascii="Trebuchet MS" w:hAnsi="Trebuchet MS"/>
                <w:color w:val="808080"/>
                <w:sz w:val="18"/>
                <w:szCs w:val="18"/>
              </w:rPr>
              <w:t>All</w:t>
            </w:r>
          </w:p>
        </w:tc>
        <w:tc>
          <w:tcPr>
            <w:tcW w:w="1988" w:type="dxa"/>
            <w:shd w:val="clear" w:color="auto" w:fill="F2F2F2"/>
          </w:tcPr>
          <w:p w:rsidR="003958E5" w:rsidRPr="009C612F" w:rsidRDefault="003958E5" w:rsidP="00C069D9">
            <w:pPr>
              <w:jc w:val="center"/>
              <w:rPr>
                <w:rFonts w:ascii="Trebuchet MS" w:hAnsi="Trebuchet MS"/>
                <w:color w:val="808080"/>
                <w:sz w:val="18"/>
                <w:szCs w:val="18"/>
              </w:rPr>
            </w:pPr>
            <w:r w:rsidRPr="009C612F">
              <w:rPr>
                <w:rFonts w:ascii="Trebuchet MS" w:hAnsi="Trebuchet MS"/>
                <w:color w:val="808080"/>
                <w:sz w:val="18"/>
                <w:szCs w:val="18"/>
              </w:rPr>
              <w:t>Coffee break</w:t>
            </w:r>
          </w:p>
        </w:tc>
        <w:tc>
          <w:tcPr>
            <w:tcW w:w="851" w:type="dxa"/>
            <w:gridSpan w:val="2"/>
            <w:shd w:val="clear" w:color="auto" w:fill="F2F2F2"/>
          </w:tcPr>
          <w:p w:rsidR="003958E5" w:rsidRPr="009C612F" w:rsidRDefault="003958E5" w:rsidP="00C069D9">
            <w:pPr>
              <w:jc w:val="center"/>
              <w:rPr>
                <w:rFonts w:ascii="Trebuchet MS" w:hAnsi="Trebuchet MS"/>
                <w:color w:val="808080"/>
                <w:sz w:val="18"/>
                <w:szCs w:val="18"/>
              </w:rPr>
            </w:pPr>
          </w:p>
        </w:tc>
        <w:tc>
          <w:tcPr>
            <w:tcW w:w="1985" w:type="dxa"/>
            <w:shd w:val="clear" w:color="auto" w:fill="F2F2F2"/>
          </w:tcPr>
          <w:p w:rsidR="003958E5" w:rsidRPr="009C612F" w:rsidRDefault="003958E5" w:rsidP="00C069D9">
            <w:pPr>
              <w:jc w:val="center"/>
              <w:rPr>
                <w:rFonts w:ascii="Trebuchet MS" w:hAnsi="Trebuchet MS"/>
                <w:color w:val="808080"/>
                <w:sz w:val="18"/>
                <w:szCs w:val="18"/>
              </w:rPr>
            </w:pPr>
            <w:r w:rsidRPr="009C612F">
              <w:rPr>
                <w:rFonts w:ascii="Trebuchet MS" w:hAnsi="Trebuchet MS"/>
                <w:color w:val="808080"/>
                <w:sz w:val="18"/>
                <w:szCs w:val="18"/>
              </w:rPr>
              <w:t>Coffee break</w:t>
            </w:r>
          </w:p>
        </w:tc>
        <w:tc>
          <w:tcPr>
            <w:tcW w:w="850" w:type="dxa"/>
            <w:gridSpan w:val="2"/>
            <w:shd w:val="clear" w:color="auto" w:fill="F2F2F2"/>
          </w:tcPr>
          <w:p w:rsidR="003958E5" w:rsidRPr="009C612F" w:rsidRDefault="003958E5" w:rsidP="00C069D9">
            <w:pPr>
              <w:jc w:val="center"/>
              <w:rPr>
                <w:rFonts w:ascii="Trebuchet MS" w:hAnsi="Trebuchet MS"/>
                <w:color w:val="808080"/>
                <w:sz w:val="18"/>
                <w:szCs w:val="18"/>
              </w:rPr>
            </w:pPr>
          </w:p>
        </w:tc>
        <w:tc>
          <w:tcPr>
            <w:tcW w:w="1701" w:type="dxa"/>
            <w:shd w:val="clear" w:color="auto" w:fill="F2F2F2"/>
          </w:tcPr>
          <w:p w:rsidR="003958E5" w:rsidRPr="009C612F" w:rsidRDefault="003958E5" w:rsidP="00C069D9">
            <w:pPr>
              <w:jc w:val="center"/>
              <w:rPr>
                <w:rFonts w:ascii="Trebuchet MS" w:hAnsi="Trebuchet MS"/>
                <w:color w:val="808080"/>
                <w:sz w:val="18"/>
                <w:szCs w:val="18"/>
              </w:rPr>
            </w:pPr>
          </w:p>
        </w:tc>
        <w:tc>
          <w:tcPr>
            <w:tcW w:w="709" w:type="dxa"/>
            <w:gridSpan w:val="2"/>
            <w:shd w:val="clear" w:color="auto" w:fill="F2F2F2"/>
          </w:tcPr>
          <w:p w:rsidR="003958E5" w:rsidRPr="009C612F" w:rsidRDefault="003958E5" w:rsidP="00C069D9">
            <w:pPr>
              <w:jc w:val="center"/>
              <w:rPr>
                <w:rFonts w:ascii="Trebuchet MS" w:hAnsi="Trebuchet MS"/>
                <w:color w:val="808080"/>
                <w:sz w:val="18"/>
                <w:szCs w:val="18"/>
              </w:rPr>
            </w:pPr>
          </w:p>
        </w:tc>
        <w:tc>
          <w:tcPr>
            <w:tcW w:w="1701" w:type="dxa"/>
            <w:shd w:val="clear" w:color="auto" w:fill="F2F2F2"/>
          </w:tcPr>
          <w:p w:rsidR="003958E5" w:rsidRPr="009C612F" w:rsidRDefault="003958E5" w:rsidP="00C069D9">
            <w:pPr>
              <w:jc w:val="center"/>
              <w:rPr>
                <w:rFonts w:ascii="Trebuchet MS" w:hAnsi="Trebuchet MS"/>
                <w:color w:val="808080"/>
                <w:sz w:val="18"/>
                <w:szCs w:val="18"/>
              </w:rPr>
            </w:pPr>
          </w:p>
        </w:tc>
        <w:tc>
          <w:tcPr>
            <w:tcW w:w="850" w:type="dxa"/>
            <w:tcBorders>
              <w:right w:val="double" w:sz="4" w:space="0" w:color="5B9BD5"/>
            </w:tcBorders>
            <w:shd w:val="clear" w:color="auto" w:fill="F2F2F2"/>
          </w:tcPr>
          <w:p w:rsidR="003958E5" w:rsidRPr="009C612F" w:rsidRDefault="003958E5" w:rsidP="00C069D9">
            <w:pPr>
              <w:jc w:val="center"/>
              <w:rPr>
                <w:rFonts w:ascii="Trebuchet MS" w:hAnsi="Trebuchet MS"/>
                <w:color w:val="808080"/>
                <w:sz w:val="18"/>
                <w:szCs w:val="18"/>
              </w:rPr>
            </w:pPr>
          </w:p>
        </w:tc>
      </w:tr>
      <w:tr w:rsidR="003958E5" w:rsidRPr="009C612F" w:rsidTr="00C069D9">
        <w:trPr>
          <w:trHeight w:val="1586"/>
        </w:trPr>
        <w:tc>
          <w:tcPr>
            <w:tcW w:w="813" w:type="dxa"/>
            <w:tcBorders>
              <w:left w:val="double" w:sz="4" w:space="0" w:color="5B9BD5"/>
            </w:tcBorders>
            <w:shd w:val="clear" w:color="auto" w:fill="auto"/>
          </w:tcPr>
          <w:p w:rsidR="003958E5" w:rsidRPr="009C612F" w:rsidRDefault="003958E5" w:rsidP="00C069D9">
            <w:pPr>
              <w:jc w:val="center"/>
              <w:rPr>
                <w:rFonts w:ascii="Trebuchet MS" w:hAnsi="Trebuchet MS"/>
                <w:color w:val="808080"/>
                <w:sz w:val="18"/>
                <w:szCs w:val="18"/>
              </w:rPr>
            </w:pPr>
          </w:p>
          <w:p w:rsidR="003958E5" w:rsidRPr="009C612F" w:rsidRDefault="003958E5" w:rsidP="00C069D9">
            <w:pPr>
              <w:jc w:val="center"/>
              <w:rPr>
                <w:rFonts w:ascii="Trebuchet MS" w:hAnsi="Trebuchet MS"/>
                <w:color w:val="808080"/>
                <w:sz w:val="18"/>
                <w:szCs w:val="18"/>
              </w:rPr>
            </w:pPr>
            <w:r w:rsidRPr="009C612F">
              <w:rPr>
                <w:rFonts w:ascii="Trebuchet MS" w:hAnsi="Trebuchet MS"/>
                <w:color w:val="808080"/>
                <w:sz w:val="18"/>
                <w:szCs w:val="18"/>
              </w:rPr>
              <w:t>13.35-15.05</w:t>
            </w:r>
          </w:p>
          <w:p w:rsidR="003958E5" w:rsidRPr="009C612F" w:rsidRDefault="003958E5" w:rsidP="00C069D9">
            <w:pPr>
              <w:jc w:val="center"/>
              <w:rPr>
                <w:rFonts w:ascii="Trebuchet MS" w:hAnsi="Trebuchet MS"/>
                <w:color w:val="808080"/>
                <w:sz w:val="18"/>
                <w:szCs w:val="18"/>
              </w:rPr>
            </w:pPr>
          </w:p>
        </w:tc>
        <w:tc>
          <w:tcPr>
            <w:tcW w:w="1988"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When the students return home, the teachers have a meeting. (6)</w:t>
            </w:r>
          </w:p>
        </w:tc>
        <w:tc>
          <w:tcPr>
            <w:tcW w:w="1130" w:type="dxa"/>
            <w:shd w:val="clear" w:color="auto" w:fill="auto"/>
          </w:tcPr>
          <w:p w:rsidR="003958E5" w:rsidRPr="009C612F" w:rsidRDefault="003958E5" w:rsidP="00C069D9">
            <w:pPr>
              <w:jc w:val="center"/>
              <w:rPr>
                <w:rFonts w:ascii="Trebuchet MS" w:hAnsi="Trebuchet MS"/>
                <w:color w:val="808080"/>
                <w:sz w:val="18"/>
                <w:szCs w:val="18"/>
              </w:rPr>
            </w:pPr>
          </w:p>
        </w:tc>
        <w:tc>
          <w:tcPr>
            <w:tcW w:w="1988"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WORK SHOP</w:t>
            </w:r>
            <w:proofErr w:type="gramStart"/>
            <w:r w:rsidRPr="009C612F">
              <w:rPr>
                <w:rFonts w:ascii="Trebuchet MS" w:hAnsi="Trebuchet MS"/>
                <w:color w:val="808080"/>
                <w:sz w:val="18"/>
                <w:szCs w:val="18"/>
              </w:rPr>
              <w:t>:</w:t>
            </w:r>
            <w:proofErr w:type="gramEnd"/>
            <w:r w:rsidRPr="009C612F">
              <w:rPr>
                <w:rFonts w:ascii="Trebuchet MS" w:hAnsi="Trebuchet MS"/>
                <w:color w:val="808080"/>
                <w:sz w:val="18"/>
                <w:szCs w:val="18"/>
              </w:rPr>
              <w:br/>
              <w:t>Speakers’ corner – like in Hyde Park in London. (9)</w:t>
            </w:r>
          </w:p>
        </w:tc>
        <w:tc>
          <w:tcPr>
            <w:tcW w:w="851" w:type="dxa"/>
            <w:gridSpan w:val="2"/>
            <w:shd w:val="clear" w:color="auto" w:fill="auto"/>
          </w:tcPr>
          <w:p w:rsidR="003958E5" w:rsidRPr="009C612F" w:rsidRDefault="003958E5" w:rsidP="00C069D9">
            <w:pPr>
              <w:rPr>
                <w:rFonts w:ascii="Trebuchet MS" w:hAnsi="Trebuchet MS"/>
                <w:color w:val="808080"/>
                <w:sz w:val="18"/>
                <w:szCs w:val="18"/>
              </w:rPr>
            </w:pPr>
          </w:p>
        </w:tc>
        <w:tc>
          <w:tcPr>
            <w:tcW w:w="1985"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Teachers’ roundtable (13)</w:t>
            </w:r>
            <w:r w:rsidRPr="009C612F">
              <w:rPr>
                <w:rFonts w:ascii="Trebuchet MS" w:hAnsi="Trebuchet MS"/>
                <w:color w:val="808080"/>
                <w:sz w:val="18"/>
                <w:szCs w:val="18"/>
              </w:rPr>
              <w:br/>
              <w:t>WORK SHOP:</w:t>
            </w:r>
            <w:r w:rsidRPr="009C612F">
              <w:rPr>
                <w:rFonts w:ascii="Trebuchet MS" w:hAnsi="Trebuchet MS"/>
                <w:color w:val="808080"/>
                <w:sz w:val="18"/>
                <w:szCs w:val="18"/>
              </w:rPr>
              <w:br/>
              <w:t>The ideal country of C.L.I.C.K. (14)</w:t>
            </w:r>
          </w:p>
        </w:tc>
        <w:tc>
          <w:tcPr>
            <w:tcW w:w="425"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S</w:t>
            </w:r>
          </w:p>
        </w:tc>
        <w:tc>
          <w:tcPr>
            <w:tcW w:w="425" w:type="dxa"/>
            <w:shd w:val="clear" w:color="auto" w:fill="auto"/>
          </w:tcPr>
          <w:p w:rsidR="003958E5" w:rsidRPr="009C612F" w:rsidRDefault="003958E5" w:rsidP="00C069D9">
            <w:pPr>
              <w:rPr>
                <w:rFonts w:ascii="Trebuchet MS" w:hAnsi="Trebuchet MS"/>
                <w:color w:val="808080"/>
                <w:sz w:val="18"/>
                <w:szCs w:val="18"/>
              </w:rPr>
            </w:pPr>
          </w:p>
          <w:p w:rsidR="003958E5" w:rsidRPr="009C612F" w:rsidRDefault="003958E5" w:rsidP="00C069D9">
            <w:pPr>
              <w:rPr>
                <w:rFonts w:ascii="Trebuchet MS" w:hAnsi="Trebuchet MS"/>
                <w:color w:val="808080"/>
                <w:sz w:val="18"/>
                <w:szCs w:val="18"/>
              </w:rPr>
            </w:pPr>
            <w:r w:rsidRPr="009C612F">
              <w:rPr>
                <w:rFonts w:ascii="Trebuchet MS" w:hAnsi="Trebuchet MS"/>
                <w:color w:val="808080"/>
                <w:sz w:val="18"/>
                <w:szCs w:val="18"/>
              </w:rPr>
              <w:t>T</w:t>
            </w:r>
          </w:p>
        </w:tc>
        <w:tc>
          <w:tcPr>
            <w:tcW w:w="1701" w:type="dxa"/>
            <w:shd w:val="clear" w:color="auto" w:fill="auto"/>
          </w:tcPr>
          <w:p w:rsidR="003958E5" w:rsidRPr="009C612F" w:rsidRDefault="003958E5" w:rsidP="00C069D9">
            <w:pPr>
              <w:rPr>
                <w:rFonts w:ascii="Trebuchet MS" w:hAnsi="Trebuchet MS"/>
                <w:color w:val="808080"/>
                <w:sz w:val="18"/>
                <w:szCs w:val="18"/>
              </w:rPr>
            </w:pPr>
          </w:p>
        </w:tc>
        <w:tc>
          <w:tcPr>
            <w:tcW w:w="709" w:type="dxa"/>
            <w:gridSpan w:val="2"/>
            <w:shd w:val="clear" w:color="auto" w:fill="auto"/>
          </w:tcPr>
          <w:p w:rsidR="003958E5" w:rsidRPr="009C612F" w:rsidRDefault="003958E5" w:rsidP="00C069D9">
            <w:pPr>
              <w:rPr>
                <w:rFonts w:ascii="Trebuchet MS" w:hAnsi="Trebuchet MS"/>
                <w:color w:val="808080"/>
                <w:sz w:val="18"/>
                <w:szCs w:val="18"/>
              </w:rPr>
            </w:pPr>
          </w:p>
        </w:tc>
        <w:tc>
          <w:tcPr>
            <w:tcW w:w="1701" w:type="dxa"/>
            <w:shd w:val="clear" w:color="auto" w:fill="auto"/>
          </w:tcPr>
          <w:p w:rsidR="003958E5" w:rsidRPr="009C612F" w:rsidRDefault="003958E5" w:rsidP="00C069D9">
            <w:pPr>
              <w:rPr>
                <w:rFonts w:ascii="Trebuchet MS" w:hAnsi="Trebuchet MS"/>
                <w:color w:val="808080"/>
                <w:sz w:val="18"/>
                <w:szCs w:val="18"/>
              </w:rPr>
            </w:pPr>
          </w:p>
        </w:tc>
        <w:tc>
          <w:tcPr>
            <w:tcW w:w="850" w:type="dxa"/>
            <w:tcBorders>
              <w:right w:val="double" w:sz="4" w:space="0" w:color="5B9BD5"/>
            </w:tcBorders>
            <w:shd w:val="clear" w:color="auto" w:fill="auto"/>
          </w:tcPr>
          <w:p w:rsidR="003958E5" w:rsidRPr="009C612F" w:rsidRDefault="003958E5" w:rsidP="00C069D9">
            <w:pPr>
              <w:rPr>
                <w:rFonts w:ascii="Trebuchet MS" w:hAnsi="Trebuchet MS"/>
                <w:color w:val="808080"/>
                <w:sz w:val="18"/>
                <w:szCs w:val="18"/>
              </w:rPr>
            </w:pPr>
          </w:p>
        </w:tc>
      </w:tr>
      <w:tr w:rsidR="003958E5" w:rsidRPr="000C742B" w:rsidTr="00C069D9">
        <w:trPr>
          <w:trHeight w:val="549"/>
        </w:trPr>
        <w:tc>
          <w:tcPr>
            <w:tcW w:w="813" w:type="dxa"/>
            <w:tcBorders>
              <w:left w:val="double" w:sz="4" w:space="0" w:color="5B9BD5"/>
            </w:tcBorders>
            <w:shd w:val="clear" w:color="auto" w:fill="auto"/>
          </w:tcPr>
          <w:p w:rsidR="003958E5" w:rsidRPr="000C742B" w:rsidRDefault="003958E5" w:rsidP="00C069D9">
            <w:pPr>
              <w:pStyle w:val="NoSpacing"/>
            </w:pPr>
          </w:p>
        </w:tc>
        <w:tc>
          <w:tcPr>
            <w:tcW w:w="13753" w:type="dxa"/>
            <w:gridSpan w:val="13"/>
            <w:tcBorders>
              <w:right w:val="double" w:sz="4" w:space="0" w:color="5B9BD5"/>
            </w:tcBorders>
            <w:shd w:val="clear" w:color="auto" w:fill="auto"/>
          </w:tcPr>
          <w:p w:rsidR="003958E5" w:rsidRPr="000C742B" w:rsidRDefault="003958E5" w:rsidP="00C069D9">
            <w:pPr>
              <w:pStyle w:val="NoSpacing"/>
            </w:pPr>
          </w:p>
          <w:p w:rsidR="003958E5" w:rsidRPr="000C742B" w:rsidRDefault="003958E5" w:rsidP="00C069D9">
            <w:pPr>
              <w:pStyle w:val="NoSpacing"/>
            </w:pPr>
            <w:r w:rsidRPr="000C742B">
              <w:t>FREE TIME</w:t>
            </w:r>
          </w:p>
        </w:tc>
      </w:tr>
      <w:tr w:rsidR="003958E5" w:rsidRPr="000C742B" w:rsidTr="00C069D9">
        <w:trPr>
          <w:trHeight w:val="611"/>
        </w:trPr>
        <w:tc>
          <w:tcPr>
            <w:tcW w:w="813" w:type="dxa"/>
            <w:tcBorders>
              <w:left w:val="double" w:sz="4" w:space="0" w:color="5B9BD5"/>
              <w:bottom w:val="double" w:sz="4" w:space="0" w:color="5B9BD5"/>
            </w:tcBorders>
            <w:shd w:val="clear" w:color="auto" w:fill="F2F2F2"/>
          </w:tcPr>
          <w:p w:rsidR="003958E5" w:rsidRPr="000C742B" w:rsidRDefault="003958E5" w:rsidP="00C069D9">
            <w:pPr>
              <w:spacing w:before="240"/>
              <w:rPr>
                <w:rFonts w:ascii="Trebuchet MS" w:hAnsi="Trebuchet MS"/>
                <w:color w:val="808080"/>
                <w:sz w:val="18"/>
                <w:szCs w:val="18"/>
              </w:rPr>
            </w:pPr>
            <w:r w:rsidRPr="000C742B">
              <w:rPr>
                <w:rFonts w:ascii="Trebuchet MS" w:hAnsi="Trebuchet MS"/>
                <w:color w:val="808080"/>
                <w:sz w:val="18"/>
                <w:szCs w:val="18"/>
              </w:rPr>
              <w:t>19:00</w:t>
            </w:r>
          </w:p>
        </w:tc>
        <w:tc>
          <w:tcPr>
            <w:tcW w:w="3118" w:type="dxa"/>
            <w:gridSpan w:val="2"/>
            <w:tcBorders>
              <w:bottom w:val="double" w:sz="4" w:space="0" w:color="5B9BD5"/>
            </w:tcBorders>
            <w:shd w:val="clear" w:color="auto" w:fill="F2F2F2"/>
          </w:tcPr>
          <w:p w:rsidR="003958E5" w:rsidRPr="000C742B" w:rsidRDefault="003958E5" w:rsidP="00C069D9">
            <w:pPr>
              <w:spacing w:before="240"/>
              <w:rPr>
                <w:rFonts w:ascii="Trebuchet MS" w:hAnsi="Trebuchet MS"/>
                <w:color w:val="808080"/>
                <w:sz w:val="18"/>
                <w:szCs w:val="18"/>
              </w:rPr>
            </w:pPr>
            <w:r w:rsidRPr="000C742B">
              <w:rPr>
                <w:rFonts w:ascii="Trebuchet MS" w:hAnsi="Trebuchet MS"/>
                <w:color w:val="808080"/>
                <w:sz w:val="18"/>
                <w:szCs w:val="18"/>
              </w:rPr>
              <w:t>Dinner</w:t>
            </w:r>
          </w:p>
        </w:tc>
        <w:tc>
          <w:tcPr>
            <w:tcW w:w="2413" w:type="dxa"/>
            <w:gridSpan w:val="2"/>
            <w:tcBorders>
              <w:bottom w:val="double" w:sz="4" w:space="0" w:color="5B9BD5"/>
            </w:tcBorders>
            <w:shd w:val="clear" w:color="auto" w:fill="F2F2F2"/>
          </w:tcPr>
          <w:p w:rsidR="003958E5" w:rsidRPr="000C742B" w:rsidRDefault="003958E5" w:rsidP="00C069D9">
            <w:pPr>
              <w:spacing w:before="240"/>
              <w:rPr>
                <w:rFonts w:ascii="Trebuchet MS" w:hAnsi="Trebuchet MS"/>
                <w:color w:val="808080"/>
                <w:sz w:val="18"/>
                <w:szCs w:val="18"/>
              </w:rPr>
            </w:pPr>
            <w:r w:rsidRPr="000C742B">
              <w:rPr>
                <w:rFonts w:ascii="Trebuchet MS" w:hAnsi="Trebuchet MS"/>
                <w:color w:val="808080"/>
                <w:sz w:val="18"/>
                <w:szCs w:val="18"/>
              </w:rPr>
              <w:t>Festive Dinner (10)</w:t>
            </w:r>
          </w:p>
        </w:tc>
        <w:tc>
          <w:tcPr>
            <w:tcW w:w="2836" w:type="dxa"/>
            <w:gridSpan w:val="3"/>
            <w:tcBorders>
              <w:bottom w:val="double" w:sz="4" w:space="0" w:color="5B9BD5"/>
            </w:tcBorders>
            <w:shd w:val="clear" w:color="auto" w:fill="F2F2F2"/>
          </w:tcPr>
          <w:p w:rsidR="003958E5" w:rsidRPr="000C742B" w:rsidRDefault="003958E5" w:rsidP="00C069D9">
            <w:pPr>
              <w:spacing w:before="240"/>
              <w:rPr>
                <w:rFonts w:ascii="Trebuchet MS" w:hAnsi="Trebuchet MS"/>
                <w:color w:val="808080"/>
                <w:sz w:val="18"/>
                <w:szCs w:val="18"/>
              </w:rPr>
            </w:pPr>
            <w:r w:rsidRPr="000C742B">
              <w:rPr>
                <w:rFonts w:ascii="Trebuchet MS" w:hAnsi="Trebuchet MS"/>
                <w:color w:val="808080"/>
                <w:sz w:val="18"/>
                <w:szCs w:val="18"/>
              </w:rPr>
              <w:t>Dinner</w:t>
            </w:r>
          </w:p>
        </w:tc>
        <w:tc>
          <w:tcPr>
            <w:tcW w:w="2614" w:type="dxa"/>
            <w:gridSpan w:val="3"/>
            <w:tcBorders>
              <w:bottom w:val="double" w:sz="4" w:space="0" w:color="5B9BD5"/>
            </w:tcBorders>
            <w:shd w:val="clear" w:color="auto" w:fill="F2F2F2"/>
          </w:tcPr>
          <w:p w:rsidR="003958E5" w:rsidRPr="000C742B" w:rsidRDefault="003958E5" w:rsidP="00C069D9">
            <w:pPr>
              <w:spacing w:before="240"/>
              <w:rPr>
                <w:rFonts w:ascii="Trebuchet MS" w:hAnsi="Trebuchet MS"/>
                <w:color w:val="808080"/>
                <w:sz w:val="18"/>
                <w:szCs w:val="18"/>
              </w:rPr>
            </w:pPr>
            <w:r w:rsidRPr="000C742B">
              <w:rPr>
                <w:rFonts w:ascii="Trebuchet MS" w:hAnsi="Trebuchet MS"/>
                <w:color w:val="808080"/>
                <w:sz w:val="18"/>
                <w:szCs w:val="18"/>
              </w:rPr>
              <w:t>Dinner</w:t>
            </w:r>
          </w:p>
        </w:tc>
        <w:tc>
          <w:tcPr>
            <w:tcW w:w="2772" w:type="dxa"/>
            <w:gridSpan w:val="3"/>
            <w:tcBorders>
              <w:bottom w:val="double" w:sz="4" w:space="0" w:color="5B9BD5"/>
              <w:right w:val="double" w:sz="4" w:space="0" w:color="5B9BD5"/>
            </w:tcBorders>
            <w:shd w:val="clear" w:color="auto" w:fill="F2F2F2"/>
          </w:tcPr>
          <w:p w:rsidR="003958E5" w:rsidRPr="000C742B" w:rsidRDefault="003958E5" w:rsidP="00C069D9">
            <w:pPr>
              <w:spacing w:before="240"/>
              <w:rPr>
                <w:rFonts w:ascii="Trebuchet MS" w:hAnsi="Trebuchet MS"/>
                <w:color w:val="808080"/>
                <w:sz w:val="18"/>
                <w:szCs w:val="18"/>
              </w:rPr>
            </w:pPr>
            <w:r w:rsidRPr="000C742B">
              <w:rPr>
                <w:rFonts w:ascii="Trebuchet MS" w:hAnsi="Trebuchet MS"/>
                <w:color w:val="808080"/>
                <w:sz w:val="18"/>
                <w:szCs w:val="18"/>
              </w:rPr>
              <w:t>Dinner</w:t>
            </w:r>
          </w:p>
        </w:tc>
      </w:tr>
    </w:tbl>
    <w:p w:rsidR="003958E5" w:rsidRDefault="003958E5" w:rsidP="005C5FCC">
      <w:pPr>
        <w:rPr>
          <w:rFonts w:ascii="Trebuchet MS" w:hAnsi="Trebuchet MS"/>
          <w:color w:val="808080"/>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tabs>
          <w:tab w:val="left" w:pos="1477"/>
        </w:tabs>
        <w:rPr>
          <w:rFonts w:ascii="Trebuchet MS" w:hAnsi="Trebuchet MS"/>
          <w:sz w:val="20"/>
          <w:szCs w:val="20"/>
        </w:rPr>
      </w:pPr>
      <w:r>
        <w:rPr>
          <w:rFonts w:ascii="Trebuchet MS" w:hAnsi="Trebuchet MS"/>
          <w:sz w:val="20"/>
          <w:szCs w:val="20"/>
        </w:rPr>
        <w:tab/>
      </w: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Pr="003958E5" w:rsidRDefault="003958E5" w:rsidP="003958E5">
      <w:pPr>
        <w:rPr>
          <w:rFonts w:ascii="Trebuchet MS" w:hAnsi="Trebuchet MS"/>
          <w:sz w:val="20"/>
          <w:szCs w:val="20"/>
        </w:rPr>
      </w:pPr>
    </w:p>
    <w:p w:rsidR="003958E5" w:rsidRDefault="003958E5" w:rsidP="003958E5">
      <w:pPr>
        <w:rPr>
          <w:rFonts w:ascii="Trebuchet MS" w:hAnsi="Trebuchet MS"/>
          <w:sz w:val="20"/>
          <w:szCs w:val="20"/>
        </w:rPr>
        <w:sectPr w:rsidR="003958E5" w:rsidSect="00443181">
          <w:headerReference w:type="default" r:id="rId20"/>
          <w:footerReference w:type="default" r:id="rId21"/>
          <w:pgSz w:w="16838" w:h="11906" w:orient="landscape"/>
          <w:pgMar w:top="851" w:right="536" w:bottom="142" w:left="709" w:header="709" w:footer="0" w:gutter="0"/>
          <w:cols w:space="708"/>
          <w:docGrid w:linePitch="360"/>
        </w:sectPr>
      </w:pPr>
    </w:p>
    <w:p w:rsidR="00332FD6" w:rsidRDefault="00332FD6" w:rsidP="00332FD6">
      <w:pPr>
        <w:rPr>
          <w:smallCaps/>
          <w:color w:val="767171" w:themeColor="background2" w:themeShade="80"/>
          <w:lang w:eastAsia="en-US"/>
        </w:rPr>
      </w:pPr>
      <w:r w:rsidRPr="006F2787">
        <w:rPr>
          <w:color w:val="767171" w:themeColor="background2" w:themeShade="80"/>
          <w:sz w:val="28"/>
          <w:szCs w:val="28"/>
          <w:lang w:val="et-EE" w:eastAsia="en-US"/>
        </w:rPr>
        <w:lastRenderedPageBreak/>
        <w:t xml:space="preserve">ANNEXE 2: </w:t>
      </w:r>
      <w:r w:rsidRPr="006F2787">
        <w:rPr>
          <w:smallCaps/>
          <w:color w:val="767171" w:themeColor="background2" w:themeShade="80"/>
          <w:lang w:eastAsia="en-US"/>
        </w:rPr>
        <w:t xml:space="preserve">Hopes and Fears </w:t>
      </w:r>
    </w:p>
    <w:p w:rsidR="00C956FE" w:rsidRDefault="00C956FE" w:rsidP="00332FD6">
      <w:pPr>
        <w:rPr>
          <w:smallCaps/>
          <w:color w:val="767171" w:themeColor="background2" w:themeShade="80"/>
          <w:lang w:eastAsia="en-US"/>
        </w:rPr>
      </w:pPr>
    </w:p>
    <w:p w:rsidR="00C956FE" w:rsidRDefault="00C956FE" w:rsidP="00332FD6">
      <w:pPr>
        <w:rPr>
          <w:smallCaps/>
          <w:color w:val="767171" w:themeColor="background2" w:themeShade="8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3"/>
        <w:gridCol w:w="3817"/>
      </w:tblGrid>
      <w:tr w:rsidR="00C956FE" w:rsidRPr="00C956FE" w:rsidTr="00C956FE">
        <w:tc>
          <w:tcPr>
            <w:tcW w:w="7366" w:type="dxa"/>
          </w:tcPr>
          <w:p w:rsidR="00C956FE" w:rsidRPr="00C956FE" w:rsidRDefault="00C956FE" w:rsidP="00C956FE">
            <w:pPr>
              <w:spacing w:line="276" w:lineRule="auto"/>
              <w:ind w:left="170" w:right="567"/>
              <w:rPr>
                <w:rFonts w:ascii="Garamond" w:hAnsi="Garamond"/>
                <w:lang w:val="en-US"/>
              </w:rPr>
            </w:pPr>
            <w:r w:rsidRPr="00C956FE">
              <w:rPr>
                <w:rFonts w:ascii="Garamond" w:hAnsi="Garamond"/>
                <w:lang w:val="en-US"/>
              </w:rPr>
              <w:t xml:space="preserve">Before every LTTA the teachers and students who are travelling abroad must fill out a document, where they’ll have to write their hopes and fears about the next LTTA and email them to the host country/school. The hopes and fears can be about everything, such as weather, food, flying, communication, or activities – anything that may concern the students and teachers. </w:t>
            </w:r>
          </w:p>
          <w:p w:rsidR="00C956FE" w:rsidRPr="00C956FE" w:rsidRDefault="00C956FE" w:rsidP="00C956FE">
            <w:pPr>
              <w:spacing w:line="276" w:lineRule="auto"/>
              <w:ind w:left="170"/>
              <w:rPr>
                <w:rFonts w:ascii="Garamond" w:hAnsi="Garamond"/>
                <w:smallCaps/>
                <w:color w:val="767171" w:themeColor="background2" w:themeShade="80"/>
                <w:lang w:eastAsia="en-US"/>
              </w:rPr>
            </w:pPr>
          </w:p>
        </w:tc>
        <w:tc>
          <w:tcPr>
            <w:tcW w:w="3384" w:type="dxa"/>
          </w:tcPr>
          <w:p w:rsidR="00C956FE" w:rsidRPr="00C956FE" w:rsidRDefault="00C956FE" w:rsidP="00C956FE">
            <w:pPr>
              <w:spacing w:line="276" w:lineRule="auto"/>
              <w:ind w:left="170"/>
              <w:rPr>
                <w:rFonts w:ascii="Garamond" w:hAnsi="Garamond"/>
                <w:smallCaps/>
                <w:color w:val="767171" w:themeColor="background2" w:themeShade="80"/>
                <w:lang w:eastAsia="en-US"/>
              </w:rPr>
            </w:pPr>
            <w:r>
              <w:rPr>
                <w:b/>
                <w:noProof/>
                <w:lang w:val="et-EE" w:eastAsia="et-EE"/>
              </w:rPr>
              <w:drawing>
                <wp:inline distT="0" distB="0" distL="0" distR="0" wp14:anchorId="274289E2" wp14:editId="3EB079F2">
                  <wp:extent cx="1728874" cy="1296027"/>
                  <wp:effectExtent l="76200" t="114300" r="81280" b="114300"/>
                  <wp:docPr id="3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jpg"/>
                          <pic:cNvPicPr/>
                        </pic:nvPicPr>
                        <pic:blipFill>
                          <a:blip r:embed="rId22" cstate="print">
                            <a:extLst>
                              <a:ext uri="{28A0092B-C50C-407E-A947-70E740481C1C}">
                                <a14:useLocalDpi xmlns:a14="http://schemas.microsoft.com/office/drawing/2010/main" val="0"/>
                              </a:ext>
                            </a:extLst>
                          </a:blip>
                          <a:stretch>
                            <a:fillRect/>
                          </a:stretch>
                        </pic:blipFill>
                        <pic:spPr>
                          <a:xfrm rot="456108">
                            <a:off x="0" y="0"/>
                            <a:ext cx="1764949" cy="1323070"/>
                          </a:xfrm>
                          <a:prstGeom prst="rect">
                            <a:avLst/>
                          </a:prstGeom>
                          <a:effectLst>
                            <a:softEdge rad="127000"/>
                          </a:effectLst>
                        </pic:spPr>
                      </pic:pic>
                    </a:graphicData>
                  </a:graphic>
                </wp:inline>
              </w:drawing>
            </w:r>
          </w:p>
        </w:tc>
      </w:tr>
      <w:tr w:rsidR="00C956FE" w:rsidRPr="00C956FE" w:rsidTr="00C956FE">
        <w:tc>
          <w:tcPr>
            <w:tcW w:w="7366" w:type="dxa"/>
          </w:tcPr>
          <w:p w:rsidR="00C956FE" w:rsidRPr="00C956FE" w:rsidRDefault="00C956FE" w:rsidP="00C956FE">
            <w:pPr>
              <w:spacing w:line="276" w:lineRule="auto"/>
              <w:ind w:left="170" w:right="567"/>
              <w:rPr>
                <w:rFonts w:ascii="Garamond" w:hAnsi="Garamond"/>
                <w:lang w:val="en-US"/>
              </w:rPr>
            </w:pPr>
            <w:r w:rsidRPr="00C956FE">
              <w:rPr>
                <w:rFonts w:ascii="Garamond" w:hAnsi="Garamond"/>
                <w:lang w:val="en-US"/>
              </w:rPr>
              <w:t xml:space="preserve">When the host country receives the documents, they’ll have to make “a presentation” out of these hopes and fears, so that every student and teacher who participates in the LTTA have seen and considered the different hopes and fears their partners might have had before travelling. </w:t>
            </w:r>
          </w:p>
        </w:tc>
        <w:tc>
          <w:tcPr>
            <w:tcW w:w="3384" w:type="dxa"/>
          </w:tcPr>
          <w:p w:rsidR="00C956FE" w:rsidRPr="00C956FE" w:rsidRDefault="00C956FE" w:rsidP="00C956FE">
            <w:pPr>
              <w:spacing w:line="276" w:lineRule="auto"/>
              <w:ind w:left="170"/>
              <w:rPr>
                <w:rFonts w:ascii="Garamond" w:hAnsi="Garamond"/>
                <w:smallCaps/>
                <w:color w:val="767171" w:themeColor="background2" w:themeShade="80"/>
                <w:lang w:eastAsia="en-US"/>
              </w:rPr>
            </w:pPr>
            <w:r>
              <w:rPr>
                <w:b/>
                <w:noProof/>
                <w:lang w:val="et-EE" w:eastAsia="et-EE"/>
              </w:rPr>
              <w:drawing>
                <wp:inline distT="0" distB="0" distL="0" distR="0" wp14:anchorId="6A8A05C0" wp14:editId="4C0B86FE">
                  <wp:extent cx="1872038" cy="1403350"/>
                  <wp:effectExtent l="0" t="0" r="0" b="6350"/>
                  <wp:docPr id="3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04877" cy="1427967"/>
                          </a:xfrm>
                          <a:prstGeom prst="rect">
                            <a:avLst/>
                          </a:prstGeom>
                          <a:effectLst>
                            <a:softEdge rad="127000"/>
                          </a:effectLst>
                        </pic:spPr>
                      </pic:pic>
                    </a:graphicData>
                  </a:graphic>
                </wp:inline>
              </w:drawing>
            </w:r>
          </w:p>
        </w:tc>
      </w:tr>
      <w:tr w:rsidR="00C956FE" w:rsidRPr="00C956FE" w:rsidTr="00C956FE">
        <w:tc>
          <w:tcPr>
            <w:tcW w:w="7366" w:type="dxa"/>
          </w:tcPr>
          <w:p w:rsidR="00C956FE" w:rsidRPr="00C956FE" w:rsidRDefault="00C956FE" w:rsidP="00C956FE">
            <w:pPr>
              <w:spacing w:line="276" w:lineRule="auto"/>
              <w:ind w:left="170"/>
              <w:rPr>
                <w:rFonts w:ascii="Garamond" w:hAnsi="Garamond"/>
                <w:smallCaps/>
                <w:color w:val="767171" w:themeColor="background2" w:themeShade="80"/>
                <w:lang w:eastAsia="en-US"/>
              </w:rPr>
            </w:pPr>
            <w:r w:rsidRPr="00C956FE">
              <w:rPr>
                <w:rFonts w:ascii="Garamond" w:hAnsi="Garamond"/>
                <w:lang w:val="en-US"/>
              </w:rPr>
              <w:t>We really wanted the Danish students to take part in the interpretation and presentation; therefore, we told them to draw the different hopes and fears on a piece of paper. Every student had a different hope or fear they had to draw. Afterwards they had to write their own hopes and fears, and some of them were asked to make a short video, where they had to tell one of the things they had written in their own document.</w:t>
            </w:r>
          </w:p>
        </w:tc>
        <w:tc>
          <w:tcPr>
            <w:tcW w:w="3384" w:type="dxa"/>
          </w:tcPr>
          <w:p w:rsidR="00C956FE" w:rsidRPr="00C956FE" w:rsidRDefault="00C956FE" w:rsidP="00C956FE">
            <w:pPr>
              <w:spacing w:line="276" w:lineRule="auto"/>
              <w:ind w:left="170"/>
              <w:rPr>
                <w:rFonts w:ascii="Garamond" w:hAnsi="Garamond"/>
                <w:smallCaps/>
                <w:color w:val="767171" w:themeColor="background2" w:themeShade="80"/>
                <w:lang w:eastAsia="en-US"/>
              </w:rPr>
            </w:pPr>
            <w:r>
              <w:rPr>
                <w:b/>
                <w:noProof/>
                <w:lang w:val="et-EE" w:eastAsia="et-EE"/>
              </w:rPr>
              <w:drawing>
                <wp:inline distT="0" distB="0" distL="0" distR="0" wp14:anchorId="20FACE96" wp14:editId="50D4016B">
                  <wp:extent cx="1824322" cy="1367577"/>
                  <wp:effectExtent l="76200" t="95250" r="81280" b="99695"/>
                  <wp:docPr id="3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jpg"/>
                          <pic:cNvPicPr/>
                        </pic:nvPicPr>
                        <pic:blipFill>
                          <a:blip r:embed="rId24" cstate="print">
                            <a:extLst>
                              <a:ext uri="{28A0092B-C50C-407E-A947-70E740481C1C}">
                                <a14:useLocalDpi xmlns:a14="http://schemas.microsoft.com/office/drawing/2010/main" val="0"/>
                              </a:ext>
                            </a:extLst>
                          </a:blip>
                          <a:stretch>
                            <a:fillRect/>
                          </a:stretch>
                        </pic:blipFill>
                        <pic:spPr>
                          <a:xfrm rot="21209582">
                            <a:off x="0" y="0"/>
                            <a:ext cx="1850710" cy="1387358"/>
                          </a:xfrm>
                          <a:prstGeom prst="rect">
                            <a:avLst/>
                          </a:prstGeom>
                          <a:effectLst>
                            <a:softEdge rad="127000"/>
                          </a:effectLst>
                        </pic:spPr>
                      </pic:pic>
                    </a:graphicData>
                  </a:graphic>
                </wp:inline>
              </w:drawing>
            </w:r>
          </w:p>
        </w:tc>
      </w:tr>
      <w:tr w:rsidR="00C956FE" w:rsidRPr="00C956FE" w:rsidTr="00C956FE">
        <w:tc>
          <w:tcPr>
            <w:tcW w:w="7366" w:type="dxa"/>
          </w:tcPr>
          <w:p w:rsidR="00C956FE" w:rsidRDefault="00C956FE" w:rsidP="00C956FE">
            <w:pPr>
              <w:spacing w:line="276" w:lineRule="auto"/>
              <w:ind w:left="170"/>
              <w:rPr>
                <w:rFonts w:ascii="Garamond" w:hAnsi="Garamond"/>
                <w:lang w:val="en-US"/>
              </w:rPr>
            </w:pPr>
            <w:r w:rsidRPr="00C956FE">
              <w:rPr>
                <w:rFonts w:ascii="Garamond" w:hAnsi="Garamond"/>
                <w:lang w:val="en-US"/>
              </w:rPr>
              <w:t>In the end, we collected all the drawings, the videos from the Danish students and wrote down some of the hopes and fears from the other countries, added music and made our own made our ow</w:t>
            </w:r>
            <w:r>
              <w:rPr>
                <w:rFonts w:ascii="Garamond" w:hAnsi="Garamond"/>
                <w:lang w:val="en-US"/>
              </w:rPr>
              <w:t xml:space="preserve">n hopes-and-fears-music-video available at </w:t>
            </w:r>
            <w:hyperlink r:id="rId25" w:history="1">
              <w:r w:rsidRPr="00902DE2">
                <w:rPr>
                  <w:rStyle w:val="Hyperlink"/>
                  <w:rFonts w:ascii="Garamond" w:hAnsi="Garamond"/>
                  <w:lang w:val="en-US"/>
                </w:rPr>
                <w:t>https://www.youtube.com/watch?v=zXNfalcmH1o&amp;feature=youtu.be</w:t>
              </w:r>
            </w:hyperlink>
          </w:p>
          <w:p w:rsidR="00C956FE" w:rsidRPr="00C956FE" w:rsidRDefault="00C956FE" w:rsidP="00C956FE">
            <w:pPr>
              <w:spacing w:line="276" w:lineRule="auto"/>
              <w:ind w:left="170"/>
              <w:rPr>
                <w:rFonts w:ascii="Garamond" w:hAnsi="Garamond"/>
                <w:smallCaps/>
                <w:color w:val="767171" w:themeColor="background2" w:themeShade="80"/>
                <w:lang w:eastAsia="en-US"/>
              </w:rPr>
            </w:pPr>
            <w:r w:rsidRPr="00C956FE">
              <w:rPr>
                <w:rFonts w:ascii="Garamond" w:hAnsi="Garamond"/>
                <w:b/>
                <w:lang w:val="en-US"/>
              </w:rPr>
              <w:t xml:space="preserve">              </w:t>
            </w:r>
          </w:p>
        </w:tc>
        <w:tc>
          <w:tcPr>
            <w:tcW w:w="3384" w:type="dxa"/>
          </w:tcPr>
          <w:p w:rsidR="00C956FE" w:rsidRPr="00C956FE" w:rsidRDefault="00C956FE" w:rsidP="00C956FE">
            <w:pPr>
              <w:spacing w:line="276" w:lineRule="auto"/>
              <w:ind w:left="170"/>
              <w:rPr>
                <w:rFonts w:ascii="Garamond" w:hAnsi="Garamond"/>
                <w:smallCaps/>
                <w:color w:val="767171" w:themeColor="background2" w:themeShade="80"/>
                <w:lang w:eastAsia="en-US"/>
              </w:rPr>
            </w:pPr>
            <w:r>
              <w:rPr>
                <w:b/>
                <w:noProof/>
                <w:lang w:val="et-EE" w:eastAsia="et-EE"/>
              </w:rPr>
              <w:drawing>
                <wp:inline distT="0" distB="0" distL="0" distR="0" wp14:anchorId="02B068A1" wp14:editId="44AA9991">
                  <wp:extent cx="2228850" cy="1670828"/>
                  <wp:effectExtent l="0" t="0" r="0" b="5715"/>
                  <wp:docPr id="3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47035" cy="1684460"/>
                          </a:xfrm>
                          <a:prstGeom prst="rect">
                            <a:avLst/>
                          </a:prstGeom>
                          <a:effectLst>
                            <a:softEdge rad="127000"/>
                          </a:effectLst>
                        </pic:spPr>
                      </pic:pic>
                    </a:graphicData>
                  </a:graphic>
                </wp:inline>
              </w:drawing>
            </w:r>
          </w:p>
        </w:tc>
      </w:tr>
    </w:tbl>
    <w:p w:rsidR="00C956FE" w:rsidRPr="00C956FE" w:rsidRDefault="00C956FE" w:rsidP="00C956FE">
      <w:pPr>
        <w:spacing w:line="276" w:lineRule="auto"/>
        <w:ind w:left="170"/>
        <w:rPr>
          <w:rFonts w:ascii="Garamond" w:hAnsi="Garamond"/>
          <w:smallCaps/>
          <w:color w:val="767171" w:themeColor="background2" w:themeShade="80"/>
          <w:lang w:eastAsia="en-US"/>
        </w:rPr>
      </w:pPr>
    </w:p>
    <w:p w:rsidR="00332FD6" w:rsidRPr="00C956FE" w:rsidRDefault="00332FD6" w:rsidP="00C956FE">
      <w:pPr>
        <w:spacing w:line="276" w:lineRule="auto"/>
        <w:ind w:left="170"/>
        <w:rPr>
          <w:rFonts w:ascii="Garamond" w:hAnsi="Garamond"/>
          <w:lang w:val="en-US"/>
        </w:rPr>
      </w:pPr>
    </w:p>
    <w:p w:rsidR="00332FD6" w:rsidRPr="00C956FE" w:rsidRDefault="00332FD6" w:rsidP="00C956FE">
      <w:pPr>
        <w:spacing w:line="276" w:lineRule="auto"/>
        <w:ind w:left="170" w:right="567"/>
        <w:rPr>
          <w:rFonts w:ascii="Garamond" w:hAnsi="Garamond"/>
          <w:lang w:val="en-US"/>
        </w:rPr>
      </w:pPr>
    </w:p>
    <w:p w:rsidR="00332FD6" w:rsidRPr="00C956FE" w:rsidRDefault="00332FD6" w:rsidP="00C956FE">
      <w:pPr>
        <w:spacing w:line="360" w:lineRule="auto"/>
        <w:ind w:left="340" w:right="567"/>
        <w:rPr>
          <w:lang w:val="en-US"/>
        </w:rPr>
      </w:pPr>
      <w:r>
        <w:rPr>
          <w:b/>
          <w:lang w:val="en-US"/>
        </w:rPr>
        <w:t xml:space="preserve">               </w:t>
      </w:r>
    </w:p>
    <w:p w:rsidR="00003468" w:rsidRDefault="00332FD6" w:rsidP="00332FD6">
      <w:pPr>
        <w:rPr>
          <w:b/>
          <w:lang w:val="en-US"/>
        </w:rPr>
      </w:pPr>
      <w:r>
        <w:rPr>
          <w:b/>
          <w:lang w:val="en-US"/>
        </w:rPr>
        <w:t xml:space="preserve">                          </w:t>
      </w:r>
    </w:p>
    <w:p w:rsidR="00003468" w:rsidRDefault="00003468" w:rsidP="00332FD6">
      <w:pPr>
        <w:rPr>
          <w:b/>
          <w:lang w:val="en-US"/>
        </w:rPr>
      </w:pPr>
    </w:p>
    <w:p w:rsidR="00003468" w:rsidRDefault="00003468" w:rsidP="00332FD6">
      <w:pPr>
        <w:rPr>
          <w:b/>
          <w:lang w:val="en-US"/>
        </w:rPr>
      </w:pPr>
    </w:p>
    <w:p w:rsidR="00CF7B8A" w:rsidRDefault="00CF7B8A" w:rsidP="00332FD6">
      <w:pPr>
        <w:rPr>
          <w:b/>
          <w:lang w:val="en-US"/>
        </w:rPr>
      </w:pPr>
    </w:p>
    <w:p w:rsidR="00003468" w:rsidRDefault="00003468" w:rsidP="00332FD6">
      <w:pPr>
        <w:rPr>
          <w:b/>
          <w:lang w:val="en-US"/>
        </w:rPr>
      </w:pPr>
    </w:p>
    <w:p w:rsidR="006D3C16" w:rsidRDefault="006D3C16" w:rsidP="00003468">
      <w:pPr>
        <w:rPr>
          <w:b/>
          <w:lang w:val="en-US"/>
        </w:rPr>
      </w:pPr>
    </w:p>
    <w:p w:rsidR="00003468" w:rsidRDefault="00003468" w:rsidP="00003468">
      <w:pPr>
        <w:rPr>
          <w:rFonts w:ascii="Garamond" w:hAnsi="Garamond"/>
          <w:smallCaps/>
          <w:color w:val="767171" w:themeColor="background2" w:themeShade="80"/>
          <w:lang w:eastAsia="en-US"/>
        </w:rPr>
      </w:pPr>
      <w:r w:rsidRPr="006F2787">
        <w:rPr>
          <w:rFonts w:ascii="Garamond" w:hAnsi="Garamond"/>
          <w:smallCaps/>
          <w:color w:val="767171" w:themeColor="background2" w:themeShade="80"/>
          <w:sz w:val="28"/>
          <w:szCs w:val="28"/>
          <w:lang w:eastAsia="en-US"/>
        </w:rPr>
        <w:lastRenderedPageBreak/>
        <w:t xml:space="preserve">ANNEXE 3: </w:t>
      </w:r>
      <w:r w:rsidRPr="006F2787">
        <w:rPr>
          <w:rFonts w:ascii="Garamond" w:hAnsi="Garamond"/>
          <w:smallCaps/>
          <w:color w:val="767171" w:themeColor="background2" w:themeShade="80"/>
          <w:lang w:eastAsia="en-US"/>
        </w:rPr>
        <w:t>The List of Participants</w:t>
      </w:r>
    </w:p>
    <w:p w:rsidR="00003468" w:rsidRPr="00065DD0" w:rsidRDefault="00003468" w:rsidP="00003468">
      <w:pPr>
        <w:rPr>
          <w:rFonts w:ascii="Garamond" w:hAnsi="Garamond"/>
          <w:smallCaps/>
          <w:sz w:val="20"/>
          <w:szCs w:val="20"/>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
        <w:gridCol w:w="1276"/>
        <w:gridCol w:w="3573"/>
        <w:gridCol w:w="4103"/>
        <w:gridCol w:w="108"/>
      </w:tblGrid>
      <w:tr w:rsidR="00003468" w:rsidRPr="00065DD0" w:rsidTr="00C069D9">
        <w:trPr>
          <w:gridBefore w:val="1"/>
          <w:wBefore w:w="108" w:type="dxa"/>
        </w:trPr>
        <w:tc>
          <w:tcPr>
            <w:tcW w:w="1276" w:type="dxa"/>
          </w:tcPr>
          <w:p w:rsidR="00003468" w:rsidRPr="00065DD0" w:rsidRDefault="00003468" w:rsidP="00C069D9">
            <w:pPr>
              <w:spacing w:line="360" w:lineRule="auto"/>
              <w:rPr>
                <w:rFonts w:ascii="Garamond" w:hAnsi="Garamond"/>
                <w:smallCaps/>
                <w:sz w:val="20"/>
                <w:szCs w:val="20"/>
                <w:lang w:eastAsia="en-US"/>
              </w:rPr>
            </w:pPr>
            <w:r w:rsidRPr="00065DD0">
              <w:rPr>
                <w:rFonts w:ascii="Garamond" w:hAnsi="Garamond"/>
                <w:smallCaps/>
                <w:sz w:val="20"/>
                <w:szCs w:val="20"/>
                <w:lang w:eastAsia="en-US"/>
              </w:rPr>
              <w:t>Country</w:t>
            </w:r>
          </w:p>
        </w:tc>
        <w:tc>
          <w:tcPr>
            <w:tcW w:w="3573" w:type="dxa"/>
          </w:tcPr>
          <w:p w:rsidR="00003468" w:rsidRPr="00065DD0" w:rsidRDefault="00003468" w:rsidP="00C069D9">
            <w:pPr>
              <w:spacing w:line="360" w:lineRule="auto"/>
              <w:rPr>
                <w:rFonts w:ascii="Garamond" w:hAnsi="Garamond"/>
                <w:smallCaps/>
                <w:sz w:val="20"/>
                <w:szCs w:val="20"/>
                <w:lang w:eastAsia="en-US"/>
              </w:rPr>
            </w:pPr>
            <w:r w:rsidRPr="00065DD0">
              <w:rPr>
                <w:rFonts w:ascii="Garamond" w:hAnsi="Garamond"/>
                <w:smallCaps/>
                <w:sz w:val="20"/>
                <w:szCs w:val="20"/>
                <w:lang w:eastAsia="en-US"/>
              </w:rPr>
              <w:t>Students</w:t>
            </w:r>
          </w:p>
        </w:tc>
        <w:tc>
          <w:tcPr>
            <w:tcW w:w="4211" w:type="dxa"/>
            <w:gridSpan w:val="2"/>
          </w:tcPr>
          <w:p w:rsidR="00003468" w:rsidRPr="00065DD0" w:rsidRDefault="00003468" w:rsidP="00C069D9">
            <w:pPr>
              <w:spacing w:line="360" w:lineRule="auto"/>
              <w:rPr>
                <w:rFonts w:ascii="Garamond" w:hAnsi="Garamond"/>
                <w:smallCaps/>
                <w:sz w:val="20"/>
                <w:szCs w:val="20"/>
                <w:lang w:eastAsia="en-US"/>
              </w:rPr>
            </w:pPr>
            <w:r w:rsidRPr="00065DD0">
              <w:rPr>
                <w:rFonts w:ascii="Garamond" w:hAnsi="Garamond"/>
                <w:smallCaps/>
                <w:sz w:val="20"/>
                <w:szCs w:val="20"/>
                <w:lang w:eastAsia="en-US"/>
              </w:rPr>
              <w:t>Teachers</w:t>
            </w:r>
          </w:p>
        </w:tc>
      </w:tr>
      <w:tr w:rsidR="00003468" w:rsidRPr="00065DD0" w:rsidTr="00C069D9">
        <w:trPr>
          <w:gridAfter w:val="1"/>
          <w:wAfter w:w="108" w:type="dxa"/>
        </w:trPr>
        <w:tc>
          <w:tcPr>
            <w:tcW w:w="1384" w:type="dxa"/>
            <w:gridSpan w:val="2"/>
          </w:tcPr>
          <w:p w:rsidR="00003468" w:rsidRPr="00621695" w:rsidRDefault="00003468" w:rsidP="00C069D9">
            <w:pPr>
              <w:spacing w:line="360" w:lineRule="auto"/>
              <w:rPr>
                <w:rFonts w:ascii="Garamond" w:hAnsi="Garamond"/>
                <w:sz w:val="22"/>
                <w:szCs w:val="22"/>
                <w:lang w:eastAsia="en-US"/>
              </w:rPr>
            </w:pPr>
            <w:r w:rsidRPr="00621695">
              <w:rPr>
                <w:rFonts w:ascii="Garamond" w:hAnsi="Garamond"/>
                <w:sz w:val="22"/>
                <w:szCs w:val="22"/>
                <w:lang w:eastAsia="en-US"/>
              </w:rPr>
              <w:t>Denmark</w:t>
            </w:r>
          </w:p>
        </w:tc>
        <w:tc>
          <w:tcPr>
            <w:tcW w:w="3573" w:type="dxa"/>
          </w:tcPr>
          <w:p w:rsidR="00003468" w:rsidRPr="00621695" w:rsidRDefault="001B368E" w:rsidP="00003468">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Cosmin Florea</w:t>
            </w:r>
          </w:p>
          <w:p w:rsidR="00003468" w:rsidRPr="00621695" w:rsidRDefault="00003468" w:rsidP="00003468">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Mikkel Roldsgaard</w:t>
            </w:r>
          </w:p>
          <w:p w:rsidR="00003468" w:rsidRPr="00621695" w:rsidRDefault="00003468"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Miklas Trolle</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Trine Falk Beyer</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Sarah Holm</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Rico Kristensen</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Pernille Nielsen</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Ophelia Pedersen</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Nicklas Brodersen</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Nanna-Michelle Nielsen</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Matilde Sigersted</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Laura Roldsgaard</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Ida Sommer</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Emma Bak</w:t>
            </w:r>
          </w:p>
          <w:p w:rsidR="006D3C16" w:rsidRPr="00621695" w:rsidRDefault="006D3C16"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Emma Wiltman</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Denisa Radoncic</w:t>
            </w:r>
          </w:p>
          <w:p w:rsidR="001B368E" w:rsidRPr="00621695" w:rsidRDefault="001B368E" w:rsidP="001B368E">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Benja Madsen</w:t>
            </w:r>
          </w:p>
        </w:tc>
        <w:tc>
          <w:tcPr>
            <w:tcW w:w="4103" w:type="dxa"/>
          </w:tcPr>
          <w:p w:rsidR="00003468" w:rsidRPr="00621695" w:rsidRDefault="00003468" w:rsidP="00003468">
            <w:pPr>
              <w:pStyle w:val="ListParagraph"/>
              <w:numPr>
                <w:ilvl w:val="0"/>
                <w:numId w:val="28"/>
              </w:numPr>
              <w:spacing w:line="360" w:lineRule="auto"/>
              <w:ind w:left="340"/>
              <w:rPr>
                <w:rFonts w:ascii="Garamond" w:hAnsi="Garamond"/>
                <w:sz w:val="22"/>
                <w:szCs w:val="22"/>
                <w:lang w:val="en-US" w:eastAsia="en-US"/>
              </w:rPr>
            </w:pPr>
            <w:r w:rsidRPr="00621695">
              <w:rPr>
                <w:rFonts w:ascii="Garamond" w:hAnsi="Garamond"/>
                <w:sz w:val="22"/>
                <w:szCs w:val="22"/>
                <w:lang w:val="en-US" w:eastAsia="en-US"/>
              </w:rPr>
              <w:t xml:space="preserve">Camilla </w:t>
            </w:r>
            <w:proofErr w:type="spellStart"/>
            <w:r w:rsidRPr="00621695">
              <w:rPr>
                <w:rFonts w:ascii="Garamond" w:hAnsi="Garamond"/>
                <w:sz w:val="22"/>
                <w:szCs w:val="22"/>
                <w:lang w:val="en-US" w:eastAsia="en-US"/>
              </w:rPr>
              <w:t>Holjund</w:t>
            </w:r>
            <w:proofErr w:type="spellEnd"/>
          </w:p>
          <w:p w:rsidR="00003468" w:rsidRPr="00621695" w:rsidRDefault="00003468" w:rsidP="00003468">
            <w:pPr>
              <w:pStyle w:val="ListParagraph"/>
              <w:numPr>
                <w:ilvl w:val="0"/>
                <w:numId w:val="28"/>
              </w:numPr>
              <w:spacing w:line="360" w:lineRule="auto"/>
              <w:ind w:left="340"/>
              <w:rPr>
                <w:rFonts w:ascii="Garamond" w:hAnsi="Garamond"/>
                <w:sz w:val="22"/>
                <w:szCs w:val="22"/>
                <w:lang w:val="en-US" w:eastAsia="en-US"/>
              </w:rPr>
            </w:pPr>
            <w:proofErr w:type="spellStart"/>
            <w:r w:rsidRPr="00621695">
              <w:rPr>
                <w:rFonts w:ascii="Garamond" w:hAnsi="Garamond"/>
                <w:sz w:val="22"/>
                <w:szCs w:val="22"/>
                <w:lang w:val="en-US" w:eastAsia="en-US"/>
              </w:rPr>
              <w:t>Lene</w:t>
            </w:r>
            <w:proofErr w:type="spellEnd"/>
            <w:r w:rsidRPr="00621695">
              <w:rPr>
                <w:rFonts w:ascii="Garamond" w:hAnsi="Garamond"/>
                <w:sz w:val="22"/>
                <w:szCs w:val="22"/>
                <w:lang w:val="en-US" w:eastAsia="en-US"/>
              </w:rPr>
              <w:t xml:space="preserve"> Dall Berthelsen</w:t>
            </w:r>
          </w:p>
          <w:p w:rsidR="00003468" w:rsidRPr="00621695" w:rsidRDefault="00003468" w:rsidP="00C069D9">
            <w:pPr>
              <w:spacing w:line="360" w:lineRule="auto"/>
              <w:ind w:left="340"/>
              <w:rPr>
                <w:rFonts w:ascii="Garamond" w:hAnsi="Garamond"/>
                <w:sz w:val="22"/>
                <w:szCs w:val="22"/>
                <w:lang w:val="en-US" w:eastAsia="en-US"/>
              </w:rPr>
            </w:pPr>
          </w:p>
        </w:tc>
      </w:tr>
      <w:tr w:rsidR="00003468" w:rsidRPr="00065DD0" w:rsidTr="00C069D9">
        <w:trPr>
          <w:gridAfter w:val="1"/>
          <w:wAfter w:w="108" w:type="dxa"/>
        </w:trPr>
        <w:tc>
          <w:tcPr>
            <w:tcW w:w="1384" w:type="dxa"/>
            <w:gridSpan w:val="2"/>
          </w:tcPr>
          <w:p w:rsidR="00003468" w:rsidRPr="00621695" w:rsidRDefault="00003468" w:rsidP="00C069D9">
            <w:pPr>
              <w:spacing w:line="360" w:lineRule="auto"/>
              <w:rPr>
                <w:rFonts w:ascii="Garamond" w:hAnsi="Garamond"/>
                <w:sz w:val="22"/>
                <w:szCs w:val="22"/>
                <w:lang w:eastAsia="en-US"/>
              </w:rPr>
            </w:pPr>
            <w:r w:rsidRPr="00621695">
              <w:rPr>
                <w:rFonts w:ascii="Garamond" w:hAnsi="Garamond"/>
                <w:sz w:val="22"/>
                <w:szCs w:val="22"/>
                <w:lang w:eastAsia="en-US"/>
              </w:rPr>
              <w:t>Estonia</w:t>
            </w:r>
          </w:p>
        </w:tc>
        <w:tc>
          <w:tcPr>
            <w:tcW w:w="3573" w:type="dxa"/>
          </w:tcPr>
          <w:p w:rsidR="00003468" w:rsidRPr="00621695" w:rsidRDefault="001B368E" w:rsidP="00003468">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Kristi Kütt</w:t>
            </w:r>
          </w:p>
          <w:p w:rsidR="00003468" w:rsidRPr="00621695" w:rsidRDefault="001B368E" w:rsidP="00003468">
            <w:pPr>
              <w:pStyle w:val="ListParagraph"/>
              <w:numPr>
                <w:ilvl w:val="0"/>
                <w:numId w:val="27"/>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Angela Allik</w:t>
            </w:r>
          </w:p>
        </w:tc>
        <w:tc>
          <w:tcPr>
            <w:tcW w:w="4103" w:type="dxa"/>
          </w:tcPr>
          <w:p w:rsidR="00003468" w:rsidRPr="00621695" w:rsidRDefault="001B368E" w:rsidP="00003468">
            <w:pPr>
              <w:pStyle w:val="ListParagraph"/>
              <w:numPr>
                <w:ilvl w:val="0"/>
                <w:numId w:val="28"/>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Liia Vijand</w:t>
            </w:r>
          </w:p>
          <w:p w:rsidR="00003468" w:rsidRPr="00621695" w:rsidRDefault="00003468" w:rsidP="00621695">
            <w:pPr>
              <w:pStyle w:val="ListParagraph"/>
              <w:numPr>
                <w:ilvl w:val="0"/>
                <w:numId w:val="28"/>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Triin Lingiene</w:t>
            </w:r>
          </w:p>
        </w:tc>
      </w:tr>
      <w:tr w:rsidR="00003468" w:rsidRPr="00065DD0" w:rsidTr="00C069D9">
        <w:trPr>
          <w:gridAfter w:val="1"/>
          <w:wAfter w:w="108" w:type="dxa"/>
        </w:trPr>
        <w:tc>
          <w:tcPr>
            <w:tcW w:w="1384" w:type="dxa"/>
            <w:gridSpan w:val="2"/>
          </w:tcPr>
          <w:p w:rsidR="00003468" w:rsidRPr="00621695" w:rsidRDefault="00003468" w:rsidP="00C069D9">
            <w:pPr>
              <w:spacing w:line="360" w:lineRule="auto"/>
              <w:rPr>
                <w:rFonts w:ascii="Garamond" w:hAnsi="Garamond"/>
                <w:sz w:val="22"/>
                <w:szCs w:val="22"/>
                <w:lang w:eastAsia="en-US"/>
              </w:rPr>
            </w:pPr>
            <w:r w:rsidRPr="00621695">
              <w:rPr>
                <w:rFonts w:ascii="Garamond" w:hAnsi="Garamond"/>
                <w:sz w:val="22"/>
                <w:szCs w:val="22"/>
                <w:lang w:eastAsia="en-US"/>
              </w:rPr>
              <w:t>Portugal</w:t>
            </w:r>
          </w:p>
        </w:tc>
        <w:tc>
          <w:tcPr>
            <w:tcW w:w="3573" w:type="dxa"/>
          </w:tcPr>
          <w:p w:rsidR="00003468" w:rsidRPr="00621695" w:rsidRDefault="001B368E" w:rsidP="00003468">
            <w:pPr>
              <w:pStyle w:val="ListParagraph"/>
              <w:numPr>
                <w:ilvl w:val="0"/>
                <w:numId w:val="27"/>
              </w:numPr>
              <w:spacing w:line="360" w:lineRule="auto"/>
              <w:ind w:left="340"/>
              <w:rPr>
                <w:rFonts w:ascii="Garamond" w:hAnsi="Garamond"/>
                <w:sz w:val="22"/>
                <w:szCs w:val="22"/>
                <w:lang w:eastAsia="en-US"/>
              </w:rPr>
            </w:pPr>
            <w:r w:rsidRPr="00621695">
              <w:rPr>
                <w:rFonts w:ascii="Garamond" w:hAnsi="Garamond"/>
                <w:sz w:val="22"/>
                <w:szCs w:val="22"/>
                <w:lang w:eastAsia="en-US"/>
              </w:rPr>
              <w:t>Ana Daniela Leal</w:t>
            </w:r>
          </w:p>
          <w:p w:rsidR="00003468" w:rsidRPr="00621695" w:rsidRDefault="001B368E" w:rsidP="00003468">
            <w:pPr>
              <w:pStyle w:val="ListParagraph"/>
              <w:numPr>
                <w:ilvl w:val="0"/>
                <w:numId w:val="27"/>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Fabio </w:t>
            </w:r>
            <w:proofErr w:type="spellStart"/>
            <w:r w:rsidRPr="00621695">
              <w:rPr>
                <w:rFonts w:ascii="Garamond" w:hAnsi="Garamond"/>
                <w:sz w:val="22"/>
                <w:szCs w:val="22"/>
                <w:lang w:eastAsia="en-US"/>
              </w:rPr>
              <w:t>Queiroz</w:t>
            </w:r>
            <w:proofErr w:type="spellEnd"/>
          </w:p>
        </w:tc>
        <w:tc>
          <w:tcPr>
            <w:tcW w:w="4103" w:type="dxa"/>
          </w:tcPr>
          <w:p w:rsidR="00003468" w:rsidRPr="00621695" w:rsidRDefault="001B368E" w:rsidP="00003468">
            <w:pPr>
              <w:pStyle w:val="ListParagraph"/>
              <w:numPr>
                <w:ilvl w:val="0"/>
                <w:numId w:val="28"/>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Albano </w:t>
            </w:r>
            <w:proofErr w:type="spellStart"/>
            <w:r w:rsidRPr="00621695">
              <w:rPr>
                <w:rFonts w:ascii="Garamond" w:hAnsi="Garamond"/>
                <w:sz w:val="22"/>
                <w:szCs w:val="22"/>
                <w:lang w:eastAsia="en-US"/>
              </w:rPr>
              <w:t>Vascancelos</w:t>
            </w:r>
            <w:proofErr w:type="spellEnd"/>
          </w:p>
          <w:p w:rsidR="00003468" w:rsidRPr="00621695" w:rsidRDefault="00003468" w:rsidP="00621695">
            <w:pPr>
              <w:pStyle w:val="ListParagraph"/>
              <w:numPr>
                <w:ilvl w:val="0"/>
                <w:numId w:val="28"/>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Clara </w:t>
            </w:r>
            <w:proofErr w:type="spellStart"/>
            <w:r w:rsidRPr="00621695">
              <w:rPr>
                <w:rFonts w:ascii="Garamond" w:hAnsi="Garamond"/>
                <w:sz w:val="22"/>
                <w:szCs w:val="22"/>
                <w:lang w:eastAsia="en-US"/>
              </w:rPr>
              <w:t>Ferraz</w:t>
            </w:r>
            <w:proofErr w:type="spellEnd"/>
          </w:p>
        </w:tc>
      </w:tr>
      <w:tr w:rsidR="00003468" w:rsidRPr="00065DD0" w:rsidTr="00C069D9">
        <w:trPr>
          <w:gridAfter w:val="1"/>
          <w:wAfter w:w="108" w:type="dxa"/>
        </w:trPr>
        <w:tc>
          <w:tcPr>
            <w:tcW w:w="1384" w:type="dxa"/>
            <w:gridSpan w:val="2"/>
          </w:tcPr>
          <w:p w:rsidR="00003468" w:rsidRPr="00621695" w:rsidRDefault="00003468" w:rsidP="00C069D9">
            <w:pPr>
              <w:spacing w:line="360" w:lineRule="auto"/>
              <w:rPr>
                <w:rFonts w:ascii="Garamond" w:hAnsi="Garamond"/>
                <w:sz w:val="22"/>
                <w:szCs w:val="22"/>
                <w:lang w:eastAsia="en-US"/>
              </w:rPr>
            </w:pPr>
            <w:r w:rsidRPr="00621695">
              <w:rPr>
                <w:rFonts w:ascii="Garamond" w:hAnsi="Garamond"/>
                <w:sz w:val="22"/>
                <w:szCs w:val="22"/>
                <w:lang w:eastAsia="en-US"/>
              </w:rPr>
              <w:t>Spain</w:t>
            </w:r>
          </w:p>
        </w:tc>
        <w:tc>
          <w:tcPr>
            <w:tcW w:w="3573" w:type="dxa"/>
          </w:tcPr>
          <w:p w:rsidR="00003468" w:rsidRPr="00621695" w:rsidRDefault="001B368E" w:rsidP="00003468">
            <w:pPr>
              <w:pStyle w:val="ListParagraph"/>
              <w:numPr>
                <w:ilvl w:val="0"/>
                <w:numId w:val="27"/>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Hannah Pedlar </w:t>
            </w:r>
            <w:proofErr w:type="spellStart"/>
            <w:r w:rsidRPr="00621695">
              <w:rPr>
                <w:rFonts w:ascii="Garamond" w:hAnsi="Garamond"/>
                <w:sz w:val="22"/>
                <w:szCs w:val="22"/>
                <w:lang w:eastAsia="en-US"/>
              </w:rPr>
              <w:t>Panos</w:t>
            </w:r>
            <w:proofErr w:type="spellEnd"/>
          </w:p>
          <w:p w:rsidR="00003468" w:rsidRPr="00621695" w:rsidRDefault="001B368E" w:rsidP="00621695">
            <w:pPr>
              <w:pStyle w:val="ListParagraph"/>
              <w:numPr>
                <w:ilvl w:val="0"/>
                <w:numId w:val="27"/>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Marina </w:t>
            </w:r>
            <w:proofErr w:type="spellStart"/>
            <w:r w:rsidRPr="00621695">
              <w:rPr>
                <w:rFonts w:ascii="Garamond" w:hAnsi="Garamond"/>
                <w:sz w:val="22"/>
                <w:szCs w:val="22"/>
                <w:lang w:eastAsia="en-US"/>
              </w:rPr>
              <w:t>Asensi</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Esparcia</w:t>
            </w:r>
            <w:proofErr w:type="spellEnd"/>
          </w:p>
        </w:tc>
        <w:tc>
          <w:tcPr>
            <w:tcW w:w="4103" w:type="dxa"/>
          </w:tcPr>
          <w:p w:rsidR="00003468" w:rsidRPr="00621695" w:rsidRDefault="00003468" w:rsidP="00003468">
            <w:pPr>
              <w:pStyle w:val="ListParagraph"/>
              <w:numPr>
                <w:ilvl w:val="0"/>
                <w:numId w:val="28"/>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Olga Ortiz Polo</w:t>
            </w:r>
          </w:p>
          <w:p w:rsidR="00003468" w:rsidRPr="00621695" w:rsidRDefault="00003468" w:rsidP="00003468">
            <w:pPr>
              <w:pStyle w:val="ListParagraph"/>
              <w:numPr>
                <w:ilvl w:val="0"/>
                <w:numId w:val="28"/>
              </w:numPr>
              <w:spacing w:line="360" w:lineRule="auto"/>
              <w:ind w:left="340"/>
              <w:rPr>
                <w:rFonts w:ascii="Garamond" w:hAnsi="Garamond"/>
                <w:sz w:val="22"/>
                <w:szCs w:val="22"/>
                <w:lang w:val="de-DE" w:eastAsia="en-US"/>
              </w:rPr>
            </w:pPr>
            <w:r w:rsidRPr="00621695">
              <w:rPr>
                <w:rFonts w:ascii="Garamond" w:hAnsi="Garamond"/>
                <w:sz w:val="22"/>
                <w:szCs w:val="22"/>
                <w:lang w:val="de-DE" w:eastAsia="en-US"/>
              </w:rPr>
              <w:t>Ana Belen Minguez Zanon</w:t>
            </w:r>
          </w:p>
        </w:tc>
      </w:tr>
      <w:tr w:rsidR="00003468" w:rsidRPr="00065DD0" w:rsidTr="00C069D9">
        <w:trPr>
          <w:gridAfter w:val="1"/>
          <w:wAfter w:w="108" w:type="dxa"/>
        </w:trPr>
        <w:tc>
          <w:tcPr>
            <w:tcW w:w="1384" w:type="dxa"/>
            <w:gridSpan w:val="2"/>
          </w:tcPr>
          <w:p w:rsidR="00003468" w:rsidRPr="00621695" w:rsidRDefault="00003468" w:rsidP="00C069D9">
            <w:pPr>
              <w:spacing w:line="360" w:lineRule="auto"/>
              <w:rPr>
                <w:rFonts w:ascii="Garamond" w:hAnsi="Garamond"/>
                <w:sz w:val="22"/>
                <w:szCs w:val="22"/>
                <w:lang w:eastAsia="en-US"/>
              </w:rPr>
            </w:pPr>
            <w:r w:rsidRPr="00621695">
              <w:rPr>
                <w:rFonts w:ascii="Garamond" w:hAnsi="Garamond"/>
                <w:sz w:val="22"/>
                <w:szCs w:val="22"/>
                <w:lang w:eastAsia="en-US"/>
              </w:rPr>
              <w:t>Romania</w:t>
            </w:r>
          </w:p>
          <w:p w:rsidR="000D57D7" w:rsidRPr="00621695" w:rsidRDefault="000D57D7" w:rsidP="00C069D9">
            <w:pPr>
              <w:spacing w:line="360" w:lineRule="auto"/>
              <w:rPr>
                <w:rFonts w:ascii="Garamond" w:hAnsi="Garamond"/>
                <w:sz w:val="22"/>
                <w:szCs w:val="22"/>
                <w:lang w:eastAsia="en-US"/>
              </w:rPr>
            </w:pPr>
          </w:p>
        </w:tc>
        <w:tc>
          <w:tcPr>
            <w:tcW w:w="3573" w:type="dxa"/>
          </w:tcPr>
          <w:p w:rsidR="00003468" w:rsidRPr="00621695" w:rsidRDefault="001B368E" w:rsidP="00003468">
            <w:pPr>
              <w:pStyle w:val="ListParagraph"/>
              <w:numPr>
                <w:ilvl w:val="0"/>
                <w:numId w:val="27"/>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Valentina E. </w:t>
            </w:r>
            <w:proofErr w:type="spellStart"/>
            <w:r w:rsidRPr="00621695">
              <w:rPr>
                <w:rFonts w:ascii="Garamond" w:hAnsi="Garamond"/>
                <w:sz w:val="22"/>
                <w:szCs w:val="22"/>
                <w:lang w:eastAsia="en-US"/>
              </w:rPr>
              <w:t>Vasilache</w:t>
            </w:r>
            <w:proofErr w:type="spellEnd"/>
          </w:p>
          <w:p w:rsidR="006D3C16" w:rsidRPr="00621695" w:rsidRDefault="001B368E" w:rsidP="000D57D7">
            <w:pPr>
              <w:pStyle w:val="ListParagraph"/>
              <w:numPr>
                <w:ilvl w:val="0"/>
                <w:numId w:val="27"/>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Daniel </w:t>
            </w:r>
            <w:proofErr w:type="spellStart"/>
            <w:r w:rsidRPr="00621695">
              <w:rPr>
                <w:rFonts w:ascii="Garamond" w:hAnsi="Garamond"/>
                <w:sz w:val="22"/>
                <w:szCs w:val="22"/>
                <w:lang w:eastAsia="en-US"/>
              </w:rPr>
              <w:t>Behenaru</w:t>
            </w:r>
            <w:proofErr w:type="spellEnd"/>
          </w:p>
        </w:tc>
        <w:tc>
          <w:tcPr>
            <w:tcW w:w="4103" w:type="dxa"/>
          </w:tcPr>
          <w:p w:rsidR="00003468" w:rsidRPr="00621695" w:rsidRDefault="00003468" w:rsidP="00003468">
            <w:pPr>
              <w:pStyle w:val="ListParagraph"/>
              <w:numPr>
                <w:ilvl w:val="0"/>
                <w:numId w:val="28"/>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Mihaela</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Jarcau</w:t>
            </w:r>
            <w:proofErr w:type="spellEnd"/>
          </w:p>
          <w:p w:rsidR="006D3C16" w:rsidRPr="00621695" w:rsidRDefault="00003468" w:rsidP="00621695">
            <w:pPr>
              <w:pStyle w:val="ListParagraph"/>
              <w:numPr>
                <w:ilvl w:val="0"/>
                <w:numId w:val="28"/>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Raluca</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Horvat</w:t>
            </w:r>
            <w:proofErr w:type="spellEnd"/>
          </w:p>
        </w:tc>
      </w:tr>
      <w:tr w:rsidR="006D3C16" w:rsidRPr="00065DD0" w:rsidTr="00C069D9">
        <w:trPr>
          <w:gridAfter w:val="1"/>
          <w:wAfter w:w="108" w:type="dxa"/>
        </w:trPr>
        <w:tc>
          <w:tcPr>
            <w:tcW w:w="1384" w:type="dxa"/>
            <w:gridSpan w:val="2"/>
          </w:tcPr>
          <w:p w:rsidR="006D3C16" w:rsidRPr="00621695" w:rsidRDefault="006D3C16" w:rsidP="00C069D9">
            <w:pPr>
              <w:spacing w:line="360" w:lineRule="auto"/>
              <w:rPr>
                <w:rFonts w:ascii="Garamond" w:hAnsi="Garamond"/>
                <w:sz w:val="22"/>
                <w:szCs w:val="22"/>
                <w:lang w:eastAsia="en-US"/>
              </w:rPr>
            </w:pPr>
            <w:r w:rsidRPr="00621695">
              <w:rPr>
                <w:rFonts w:ascii="Garamond" w:hAnsi="Garamond"/>
                <w:sz w:val="22"/>
                <w:szCs w:val="22"/>
                <w:lang w:eastAsia="en-US"/>
              </w:rPr>
              <w:t>Turkey</w:t>
            </w:r>
          </w:p>
        </w:tc>
        <w:tc>
          <w:tcPr>
            <w:tcW w:w="3573" w:type="dxa"/>
          </w:tcPr>
          <w:p w:rsidR="006D3C16" w:rsidRPr="00621695" w:rsidRDefault="000D57D7" w:rsidP="00003468">
            <w:pPr>
              <w:pStyle w:val="ListParagraph"/>
              <w:numPr>
                <w:ilvl w:val="0"/>
                <w:numId w:val="27"/>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Umut</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Serkan</w:t>
            </w:r>
            <w:proofErr w:type="spellEnd"/>
          </w:p>
          <w:p w:rsidR="000D57D7" w:rsidRPr="00621695" w:rsidRDefault="000D57D7" w:rsidP="00003468">
            <w:pPr>
              <w:pStyle w:val="ListParagraph"/>
              <w:numPr>
                <w:ilvl w:val="0"/>
                <w:numId w:val="27"/>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Eslem</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Seymen</w:t>
            </w:r>
            <w:proofErr w:type="spellEnd"/>
          </w:p>
          <w:p w:rsidR="000D57D7" w:rsidRPr="00621695" w:rsidRDefault="000D57D7" w:rsidP="00003468">
            <w:pPr>
              <w:pStyle w:val="ListParagraph"/>
              <w:numPr>
                <w:ilvl w:val="0"/>
                <w:numId w:val="27"/>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Ecegül</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Konca</w:t>
            </w:r>
            <w:proofErr w:type="spellEnd"/>
          </w:p>
          <w:p w:rsidR="000D57D7" w:rsidRPr="00621695" w:rsidRDefault="000D57D7" w:rsidP="00003468">
            <w:pPr>
              <w:pStyle w:val="ListParagraph"/>
              <w:numPr>
                <w:ilvl w:val="0"/>
                <w:numId w:val="27"/>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Sevval</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Senkul</w:t>
            </w:r>
            <w:proofErr w:type="spellEnd"/>
          </w:p>
          <w:p w:rsidR="000D57D7" w:rsidRPr="00621695" w:rsidRDefault="000D57D7" w:rsidP="00003468">
            <w:pPr>
              <w:pStyle w:val="ListParagraph"/>
              <w:numPr>
                <w:ilvl w:val="0"/>
                <w:numId w:val="27"/>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Simge</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Yildiz</w:t>
            </w:r>
            <w:proofErr w:type="spellEnd"/>
          </w:p>
          <w:p w:rsidR="000D57D7" w:rsidRPr="00621695" w:rsidRDefault="000D57D7" w:rsidP="00003468">
            <w:pPr>
              <w:pStyle w:val="ListParagraph"/>
              <w:numPr>
                <w:ilvl w:val="0"/>
                <w:numId w:val="27"/>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Yusuf </w:t>
            </w:r>
            <w:proofErr w:type="spellStart"/>
            <w:r w:rsidRPr="00621695">
              <w:rPr>
                <w:rFonts w:ascii="Garamond" w:hAnsi="Garamond"/>
                <w:sz w:val="22"/>
                <w:szCs w:val="22"/>
                <w:lang w:eastAsia="en-US"/>
              </w:rPr>
              <w:t>Gencer</w:t>
            </w:r>
            <w:proofErr w:type="spellEnd"/>
          </w:p>
        </w:tc>
        <w:tc>
          <w:tcPr>
            <w:tcW w:w="4103" w:type="dxa"/>
          </w:tcPr>
          <w:p w:rsidR="006D3C16" w:rsidRPr="00621695" w:rsidRDefault="000D57D7" w:rsidP="00003468">
            <w:pPr>
              <w:pStyle w:val="ListParagraph"/>
              <w:numPr>
                <w:ilvl w:val="0"/>
                <w:numId w:val="28"/>
              </w:numPr>
              <w:spacing w:line="360" w:lineRule="auto"/>
              <w:ind w:left="340"/>
              <w:rPr>
                <w:rFonts w:ascii="Garamond" w:hAnsi="Garamond"/>
                <w:sz w:val="22"/>
                <w:szCs w:val="22"/>
                <w:lang w:eastAsia="en-US"/>
              </w:rPr>
            </w:pPr>
            <w:r w:rsidRPr="00621695">
              <w:rPr>
                <w:rFonts w:ascii="Garamond" w:hAnsi="Garamond"/>
                <w:sz w:val="22"/>
                <w:szCs w:val="22"/>
                <w:lang w:eastAsia="en-US"/>
              </w:rPr>
              <w:t xml:space="preserve">Eda </w:t>
            </w:r>
            <w:proofErr w:type="spellStart"/>
            <w:r w:rsidRPr="00621695">
              <w:rPr>
                <w:rFonts w:ascii="Garamond" w:hAnsi="Garamond"/>
                <w:sz w:val="22"/>
                <w:szCs w:val="22"/>
                <w:lang w:eastAsia="en-US"/>
              </w:rPr>
              <w:t>Tosun</w:t>
            </w:r>
            <w:proofErr w:type="spellEnd"/>
          </w:p>
          <w:p w:rsidR="000D57D7" w:rsidRPr="00621695" w:rsidRDefault="000D57D7" w:rsidP="00003468">
            <w:pPr>
              <w:pStyle w:val="ListParagraph"/>
              <w:numPr>
                <w:ilvl w:val="0"/>
                <w:numId w:val="28"/>
              </w:numPr>
              <w:spacing w:line="360" w:lineRule="auto"/>
              <w:ind w:left="340"/>
              <w:rPr>
                <w:rFonts w:ascii="Garamond" w:hAnsi="Garamond"/>
                <w:sz w:val="22"/>
                <w:szCs w:val="22"/>
                <w:lang w:eastAsia="en-US"/>
              </w:rPr>
            </w:pPr>
            <w:proofErr w:type="spellStart"/>
            <w:r w:rsidRPr="00621695">
              <w:rPr>
                <w:rFonts w:ascii="Garamond" w:hAnsi="Garamond"/>
                <w:sz w:val="22"/>
                <w:szCs w:val="22"/>
                <w:lang w:eastAsia="en-US"/>
              </w:rPr>
              <w:t>Tolga</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Burak</w:t>
            </w:r>
            <w:proofErr w:type="spellEnd"/>
            <w:r w:rsidRPr="00621695">
              <w:rPr>
                <w:rFonts w:ascii="Garamond" w:hAnsi="Garamond"/>
                <w:sz w:val="22"/>
                <w:szCs w:val="22"/>
                <w:lang w:eastAsia="en-US"/>
              </w:rPr>
              <w:t xml:space="preserve"> </w:t>
            </w:r>
            <w:proofErr w:type="spellStart"/>
            <w:r w:rsidRPr="00621695">
              <w:rPr>
                <w:rFonts w:ascii="Garamond" w:hAnsi="Garamond"/>
                <w:sz w:val="22"/>
                <w:szCs w:val="22"/>
                <w:lang w:eastAsia="en-US"/>
              </w:rPr>
              <w:t>Kili</w:t>
            </w:r>
            <w:proofErr w:type="spellEnd"/>
          </w:p>
        </w:tc>
      </w:tr>
    </w:tbl>
    <w:p w:rsidR="00003468" w:rsidRPr="00065DD0" w:rsidRDefault="00003468" w:rsidP="00003468">
      <w:pPr>
        <w:spacing w:line="360" w:lineRule="auto"/>
        <w:rPr>
          <w:rFonts w:ascii="Garamond" w:hAnsi="Garamond"/>
          <w:smallCaps/>
          <w:color w:val="767171" w:themeColor="background2" w:themeShade="80"/>
          <w:lang w:eastAsia="en-US"/>
        </w:rPr>
      </w:pPr>
    </w:p>
    <w:p w:rsidR="00003468" w:rsidRPr="00065DD0" w:rsidRDefault="00003468" w:rsidP="00003468">
      <w:pPr>
        <w:spacing w:line="360" w:lineRule="auto"/>
        <w:rPr>
          <w:rFonts w:ascii="Garamond" w:hAnsi="Garamond"/>
          <w:smallCaps/>
          <w:color w:val="767171" w:themeColor="background2" w:themeShade="80"/>
          <w:lang w:val="et-EE" w:eastAsia="en-US"/>
        </w:rPr>
      </w:pPr>
    </w:p>
    <w:p w:rsidR="00332FD6" w:rsidRPr="00EC6556" w:rsidRDefault="00332FD6" w:rsidP="00332FD6">
      <w:pPr>
        <w:rPr>
          <w:color w:val="767171" w:themeColor="background2" w:themeShade="80"/>
          <w:lang w:val="et-EE" w:eastAsia="en-US"/>
        </w:rPr>
      </w:pPr>
      <w:r>
        <w:rPr>
          <w:b/>
          <w:lang w:val="en-US"/>
        </w:rPr>
        <w:t xml:space="preserve">    </w:t>
      </w:r>
    </w:p>
    <w:p w:rsidR="00621695" w:rsidRDefault="00621695" w:rsidP="00621695">
      <w:pPr>
        <w:rPr>
          <w:rFonts w:ascii="Garamond" w:hAnsi="Garamond"/>
          <w:smallCaps/>
          <w:color w:val="767171" w:themeColor="background2" w:themeShade="80"/>
          <w:lang w:eastAsia="en-US"/>
        </w:rPr>
      </w:pPr>
      <w:r w:rsidRPr="006F2787">
        <w:rPr>
          <w:rFonts w:ascii="Garamond" w:hAnsi="Garamond"/>
          <w:smallCaps/>
          <w:color w:val="767171" w:themeColor="background2" w:themeShade="80"/>
          <w:sz w:val="28"/>
          <w:szCs w:val="28"/>
          <w:lang w:eastAsia="en-US"/>
        </w:rPr>
        <w:t xml:space="preserve">ANNEXE </w:t>
      </w:r>
      <w:r>
        <w:rPr>
          <w:rFonts w:ascii="Garamond" w:hAnsi="Garamond"/>
          <w:smallCaps/>
          <w:color w:val="767171" w:themeColor="background2" w:themeShade="80"/>
          <w:sz w:val="28"/>
          <w:szCs w:val="28"/>
          <w:lang w:eastAsia="en-US"/>
        </w:rPr>
        <w:t>4</w:t>
      </w:r>
      <w:r w:rsidRPr="006F2787">
        <w:rPr>
          <w:rFonts w:ascii="Garamond" w:hAnsi="Garamond"/>
          <w:smallCaps/>
          <w:color w:val="767171" w:themeColor="background2" w:themeShade="80"/>
          <w:sz w:val="28"/>
          <w:szCs w:val="28"/>
          <w:lang w:eastAsia="en-US"/>
        </w:rPr>
        <w:t xml:space="preserve">: </w:t>
      </w:r>
      <w:r>
        <w:rPr>
          <w:rFonts w:ascii="Garamond" w:hAnsi="Garamond"/>
          <w:smallCaps/>
          <w:color w:val="767171" w:themeColor="background2" w:themeShade="80"/>
          <w:lang w:eastAsia="en-US"/>
        </w:rPr>
        <w:t>Checklists</w:t>
      </w:r>
    </w:p>
    <w:p w:rsidR="00621695" w:rsidRDefault="00621695" w:rsidP="00621695">
      <w:pPr>
        <w:rPr>
          <w:rFonts w:ascii="Garamond" w:hAnsi="Garamond"/>
          <w:smallCaps/>
          <w:color w:val="767171" w:themeColor="background2" w:themeShade="80"/>
          <w:lang w:eastAsia="en-US"/>
        </w:rPr>
      </w:pPr>
    </w:p>
    <w:p w:rsidR="00621695" w:rsidRDefault="00621695" w:rsidP="00621695">
      <w:pPr>
        <w:rPr>
          <w:rFonts w:ascii="Garamond" w:hAnsi="Garamond"/>
          <w:b/>
          <w:smallCaps/>
          <w:color w:val="767171" w:themeColor="background2" w:themeShade="80"/>
          <w:sz w:val="28"/>
          <w:szCs w:val="28"/>
        </w:rPr>
      </w:pPr>
    </w:p>
    <w:p w:rsidR="00621695" w:rsidRPr="00576A4F" w:rsidRDefault="00621695" w:rsidP="00621695">
      <w:pPr>
        <w:rPr>
          <w:rFonts w:ascii="Garamond" w:hAnsi="Garamond"/>
          <w:b/>
          <w:smallCaps/>
          <w:color w:val="767171" w:themeColor="background2" w:themeShade="80"/>
          <w:sz w:val="28"/>
          <w:szCs w:val="28"/>
        </w:rPr>
      </w:pPr>
      <w:r>
        <w:rPr>
          <w:rFonts w:ascii="Garamond" w:hAnsi="Garamond"/>
          <w:smallCaps/>
          <w:sz w:val="22"/>
          <w:szCs w:val="22"/>
        </w:rPr>
        <w:t>Sessions</w:t>
      </w:r>
    </w:p>
    <w:p w:rsidR="00621695" w:rsidRDefault="00621695" w:rsidP="00621695">
      <w:pPr>
        <w:rPr>
          <w:rFonts w:ascii="Garamond" w:hAnsi="Garamond"/>
          <w:smallCaps/>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1"/>
        <w:gridCol w:w="7180"/>
        <w:gridCol w:w="1026"/>
      </w:tblGrid>
      <w:tr w:rsidR="00621695" w:rsidRPr="004E60EB" w:rsidTr="00C069D9">
        <w:tc>
          <w:tcPr>
            <w:tcW w:w="441" w:type="dxa"/>
          </w:tcPr>
          <w:p w:rsidR="00621695" w:rsidRPr="004E60EB" w:rsidRDefault="00621695" w:rsidP="00C069D9">
            <w:pPr>
              <w:spacing w:line="360" w:lineRule="auto"/>
              <w:rPr>
                <w:rFonts w:ascii="Garamond" w:hAnsi="Garamond"/>
                <w:smallCaps/>
                <w:sz w:val="22"/>
                <w:szCs w:val="22"/>
              </w:rPr>
            </w:pPr>
            <w:r>
              <w:rPr>
                <w:rFonts w:ascii="Garamond" w:hAnsi="Garamond"/>
                <w:smallCaps/>
                <w:sz w:val="22"/>
                <w:szCs w:val="22"/>
              </w:rPr>
              <w:t>1</w:t>
            </w:r>
          </w:p>
        </w:tc>
        <w:tc>
          <w:tcPr>
            <w:tcW w:w="7180" w:type="dxa"/>
          </w:tcPr>
          <w:p w:rsidR="00621695" w:rsidRPr="004E60EB" w:rsidRDefault="00621695" w:rsidP="00C069D9">
            <w:pPr>
              <w:spacing w:line="360" w:lineRule="auto"/>
              <w:rPr>
                <w:rFonts w:ascii="Garamond" w:hAnsi="Garamond"/>
                <w:sz w:val="22"/>
                <w:szCs w:val="22"/>
              </w:rPr>
            </w:pPr>
            <w:r>
              <w:rPr>
                <w:rFonts w:ascii="Garamond" w:hAnsi="Garamond"/>
                <w:sz w:val="22"/>
                <w:szCs w:val="22"/>
              </w:rPr>
              <w:t xml:space="preserve">Pre-test </w:t>
            </w:r>
            <w:r w:rsidRPr="00D515DF">
              <w:rPr>
                <w:rFonts w:ascii="Garamond" w:hAnsi="Garamond"/>
                <w:i/>
                <w:color w:val="FF0000"/>
                <w:sz w:val="22"/>
                <w:szCs w:val="22"/>
              </w:rPr>
              <w:t>(How many?)</w:t>
            </w:r>
          </w:p>
        </w:tc>
        <w:tc>
          <w:tcPr>
            <w:tcW w:w="1026" w:type="dxa"/>
          </w:tcPr>
          <w:p w:rsidR="00621695" w:rsidRPr="004E60EB" w:rsidRDefault="00621695" w:rsidP="00C069D9">
            <w:pPr>
              <w:spacing w:line="360" w:lineRule="auto"/>
              <w:rPr>
                <w:rFonts w:ascii="Garamond" w:hAnsi="Garamond"/>
                <w:sz w:val="22"/>
                <w:szCs w:val="22"/>
              </w:rPr>
            </w:pPr>
            <w:r>
              <w:rPr>
                <w:rFonts w:ascii="Garamond" w:hAnsi="Garamond"/>
                <w:sz w:val="22"/>
                <w:szCs w:val="22"/>
              </w:rPr>
              <w:t>yes</w:t>
            </w:r>
          </w:p>
        </w:tc>
      </w:tr>
      <w:tr w:rsidR="00621695" w:rsidRPr="004E60EB" w:rsidTr="00C069D9">
        <w:tc>
          <w:tcPr>
            <w:tcW w:w="441" w:type="dxa"/>
          </w:tcPr>
          <w:p w:rsidR="00621695" w:rsidRPr="004E60EB" w:rsidRDefault="00621695" w:rsidP="00C069D9">
            <w:pPr>
              <w:spacing w:line="360" w:lineRule="auto"/>
              <w:rPr>
                <w:rFonts w:ascii="Garamond" w:hAnsi="Garamond"/>
                <w:smallCaps/>
                <w:sz w:val="22"/>
                <w:szCs w:val="22"/>
              </w:rPr>
            </w:pPr>
            <w:r>
              <w:rPr>
                <w:rFonts w:ascii="Garamond" w:hAnsi="Garamond"/>
                <w:smallCaps/>
                <w:sz w:val="22"/>
                <w:szCs w:val="22"/>
              </w:rPr>
              <w:t>2</w:t>
            </w:r>
          </w:p>
        </w:tc>
        <w:tc>
          <w:tcPr>
            <w:tcW w:w="7180" w:type="dxa"/>
          </w:tcPr>
          <w:p w:rsidR="00621695" w:rsidRPr="004E60EB" w:rsidRDefault="00621695" w:rsidP="00621695">
            <w:pPr>
              <w:spacing w:line="360" w:lineRule="auto"/>
              <w:rPr>
                <w:rFonts w:ascii="Garamond" w:hAnsi="Garamond"/>
                <w:smallCaps/>
                <w:sz w:val="22"/>
                <w:szCs w:val="22"/>
              </w:rPr>
            </w:pPr>
            <w:r w:rsidRPr="004E60EB">
              <w:rPr>
                <w:rFonts w:ascii="Garamond" w:hAnsi="Garamond"/>
                <w:sz w:val="22"/>
                <w:szCs w:val="22"/>
              </w:rPr>
              <w:t xml:space="preserve">School presentations </w:t>
            </w:r>
            <w:r>
              <w:rPr>
                <w:rFonts w:ascii="Garamond" w:hAnsi="Garamond"/>
                <w:sz w:val="22"/>
                <w:szCs w:val="22"/>
              </w:rPr>
              <w:t xml:space="preserve">“My country in a bag” </w:t>
            </w:r>
            <w:r w:rsidRPr="004E60EB">
              <w:rPr>
                <w:rFonts w:ascii="Garamond" w:hAnsi="Garamond"/>
                <w:sz w:val="22"/>
                <w:szCs w:val="22"/>
              </w:rPr>
              <w:t>(</w:t>
            </w:r>
            <w:r>
              <w:rPr>
                <w:rFonts w:ascii="Garamond" w:hAnsi="Garamond"/>
                <w:sz w:val="22"/>
                <w:szCs w:val="22"/>
              </w:rPr>
              <w:t>31</w:t>
            </w:r>
            <w:r w:rsidRPr="004E60EB">
              <w:rPr>
                <w:rFonts w:ascii="Garamond" w:hAnsi="Garamond"/>
                <w:sz w:val="22"/>
                <w:szCs w:val="22"/>
              </w:rPr>
              <w:t xml:space="preserve"> students and </w:t>
            </w:r>
            <w:r>
              <w:rPr>
                <w:rFonts w:ascii="Garamond" w:hAnsi="Garamond"/>
                <w:sz w:val="22"/>
                <w:szCs w:val="22"/>
              </w:rPr>
              <w:t>1</w:t>
            </w:r>
            <w:r>
              <w:rPr>
                <w:rFonts w:ascii="Garamond" w:hAnsi="Garamond"/>
                <w:sz w:val="22"/>
                <w:szCs w:val="22"/>
              </w:rPr>
              <w:t>2</w:t>
            </w:r>
            <w:r w:rsidRPr="004E60EB">
              <w:rPr>
                <w:rFonts w:ascii="Garamond" w:hAnsi="Garamond"/>
                <w:sz w:val="22"/>
                <w:szCs w:val="22"/>
              </w:rPr>
              <w:t xml:space="preserve"> teachers)</w:t>
            </w:r>
          </w:p>
        </w:tc>
        <w:tc>
          <w:tcPr>
            <w:tcW w:w="1026" w:type="dxa"/>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r>
      <w:tr w:rsidR="00621695" w:rsidRPr="004E60EB" w:rsidTr="00C069D9">
        <w:tc>
          <w:tcPr>
            <w:tcW w:w="441" w:type="dxa"/>
          </w:tcPr>
          <w:p w:rsidR="00621695" w:rsidRPr="004E60EB" w:rsidRDefault="00621695" w:rsidP="00C069D9">
            <w:pPr>
              <w:spacing w:line="360" w:lineRule="auto"/>
              <w:rPr>
                <w:rFonts w:ascii="Garamond" w:hAnsi="Garamond"/>
                <w:smallCaps/>
                <w:sz w:val="22"/>
                <w:szCs w:val="22"/>
              </w:rPr>
            </w:pPr>
            <w:r>
              <w:rPr>
                <w:rFonts w:ascii="Garamond" w:hAnsi="Garamond"/>
                <w:smallCaps/>
                <w:sz w:val="22"/>
                <w:szCs w:val="22"/>
              </w:rPr>
              <w:t>3</w:t>
            </w:r>
          </w:p>
        </w:tc>
        <w:tc>
          <w:tcPr>
            <w:tcW w:w="7180" w:type="dxa"/>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 xml:space="preserve">Hopes and fears </w:t>
            </w:r>
            <w:r w:rsidR="00E7259A">
              <w:rPr>
                <w:rFonts w:ascii="Garamond" w:hAnsi="Garamond"/>
                <w:sz w:val="22"/>
                <w:szCs w:val="22"/>
              </w:rPr>
              <w:t>(</w:t>
            </w:r>
            <w:r w:rsidR="00E7259A">
              <w:rPr>
                <w:rFonts w:ascii="Garamond" w:hAnsi="Garamond"/>
                <w:sz w:val="22"/>
                <w:szCs w:val="22"/>
              </w:rPr>
              <w:t>31</w:t>
            </w:r>
            <w:r w:rsidR="00E7259A" w:rsidRPr="004E60EB">
              <w:rPr>
                <w:rFonts w:ascii="Garamond" w:hAnsi="Garamond"/>
                <w:sz w:val="22"/>
                <w:szCs w:val="22"/>
              </w:rPr>
              <w:t xml:space="preserve"> students and </w:t>
            </w:r>
            <w:r w:rsidR="00E7259A">
              <w:rPr>
                <w:rFonts w:ascii="Garamond" w:hAnsi="Garamond"/>
                <w:sz w:val="22"/>
                <w:szCs w:val="22"/>
              </w:rPr>
              <w:t>12</w:t>
            </w:r>
            <w:r w:rsidR="00E7259A" w:rsidRPr="004E60EB">
              <w:rPr>
                <w:rFonts w:ascii="Garamond" w:hAnsi="Garamond"/>
                <w:sz w:val="22"/>
                <w:szCs w:val="22"/>
              </w:rPr>
              <w:t xml:space="preserve"> teachers)</w:t>
            </w:r>
          </w:p>
        </w:tc>
        <w:tc>
          <w:tcPr>
            <w:tcW w:w="1026" w:type="dxa"/>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r>
      <w:tr w:rsidR="00E7259A" w:rsidRPr="004E60EB" w:rsidTr="00C069D9">
        <w:tc>
          <w:tcPr>
            <w:tcW w:w="441" w:type="dxa"/>
          </w:tcPr>
          <w:p w:rsidR="00E7259A" w:rsidRPr="004E60EB" w:rsidRDefault="00E7259A" w:rsidP="00E7259A">
            <w:pPr>
              <w:spacing w:line="360" w:lineRule="auto"/>
              <w:rPr>
                <w:rFonts w:ascii="Garamond" w:hAnsi="Garamond"/>
                <w:smallCaps/>
                <w:sz w:val="22"/>
                <w:szCs w:val="22"/>
              </w:rPr>
            </w:pPr>
            <w:r>
              <w:rPr>
                <w:rFonts w:ascii="Garamond" w:hAnsi="Garamond"/>
                <w:smallCaps/>
                <w:sz w:val="22"/>
                <w:szCs w:val="22"/>
              </w:rPr>
              <w:t>4</w:t>
            </w:r>
          </w:p>
        </w:tc>
        <w:tc>
          <w:tcPr>
            <w:tcW w:w="7180" w:type="dxa"/>
          </w:tcPr>
          <w:p w:rsidR="00E7259A" w:rsidRPr="004E60EB" w:rsidRDefault="00E7259A" w:rsidP="00E7259A">
            <w:pPr>
              <w:spacing w:line="360" w:lineRule="auto"/>
              <w:rPr>
                <w:rFonts w:ascii="Garamond" w:hAnsi="Garamond"/>
                <w:sz w:val="22"/>
                <w:szCs w:val="22"/>
              </w:rPr>
            </w:pPr>
            <w:r>
              <w:rPr>
                <w:rFonts w:ascii="Garamond" w:hAnsi="Garamond"/>
                <w:sz w:val="22"/>
                <w:szCs w:val="22"/>
              </w:rPr>
              <w:t xml:space="preserve">Activity 1 </w:t>
            </w:r>
            <w:r w:rsidRPr="004E60EB">
              <w:rPr>
                <w:rFonts w:ascii="Garamond" w:hAnsi="Garamond"/>
                <w:sz w:val="22"/>
                <w:szCs w:val="22"/>
              </w:rPr>
              <w:t xml:space="preserve"> </w:t>
            </w:r>
            <w:r>
              <w:rPr>
                <w:rFonts w:ascii="Garamond" w:hAnsi="Garamond"/>
                <w:sz w:val="22"/>
                <w:szCs w:val="22"/>
              </w:rPr>
              <w:t>(31</w:t>
            </w:r>
            <w:r w:rsidRPr="004E60EB">
              <w:rPr>
                <w:rFonts w:ascii="Garamond" w:hAnsi="Garamond"/>
                <w:sz w:val="22"/>
                <w:szCs w:val="22"/>
              </w:rPr>
              <w:t xml:space="preserve"> students and </w:t>
            </w:r>
            <w:r>
              <w:rPr>
                <w:rFonts w:ascii="Garamond" w:hAnsi="Garamond"/>
                <w:sz w:val="22"/>
                <w:szCs w:val="22"/>
              </w:rPr>
              <w:t>12</w:t>
            </w:r>
            <w:r w:rsidRPr="004E60EB">
              <w:rPr>
                <w:rFonts w:ascii="Garamond" w:hAnsi="Garamond"/>
                <w:sz w:val="22"/>
                <w:szCs w:val="22"/>
              </w:rPr>
              <w:t xml:space="preserve"> teachers)</w:t>
            </w:r>
          </w:p>
        </w:tc>
        <w:tc>
          <w:tcPr>
            <w:tcW w:w="1026" w:type="dxa"/>
          </w:tcPr>
          <w:p w:rsidR="00E7259A" w:rsidRPr="004E60EB" w:rsidRDefault="00E7259A" w:rsidP="00E7259A">
            <w:pPr>
              <w:spacing w:line="360" w:lineRule="auto"/>
              <w:rPr>
                <w:rFonts w:ascii="Garamond" w:hAnsi="Garamond"/>
                <w:sz w:val="22"/>
                <w:szCs w:val="22"/>
              </w:rPr>
            </w:pPr>
            <w:r w:rsidRPr="004E60EB">
              <w:rPr>
                <w:rFonts w:ascii="Garamond" w:hAnsi="Garamond"/>
                <w:sz w:val="22"/>
                <w:szCs w:val="22"/>
              </w:rPr>
              <w:t xml:space="preserve">yes </w:t>
            </w:r>
          </w:p>
        </w:tc>
      </w:tr>
      <w:tr w:rsidR="00E7259A" w:rsidRPr="004E60EB" w:rsidTr="00C069D9">
        <w:tc>
          <w:tcPr>
            <w:tcW w:w="441" w:type="dxa"/>
          </w:tcPr>
          <w:p w:rsidR="00E7259A" w:rsidRPr="004E60EB" w:rsidRDefault="00E7259A" w:rsidP="00E7259A">
            <w:pPr>
              <w:spacing w:line="360" w:lineRule="auto"/>
              <w:rPr>
                <w:rFonts w:ascii="Garamond" w:hAnsi="Garamond"/>
                <w:smallCaps/>
                <w:sz w:val="22"/>
                <w:szCs w:val="22"/>
              </w:rPr>
            </w:pPr>
            <w:r>
              <w:rPr>
                <w:rFonts w:ascii="Garamond" w:hAnsi="Garamond"/>
                <w:smallCaps/>
                <w:sz w:val="22"/>
                <w:szCs w:val="22"/>
              </w:rPr>
              <w:t>5</w:t>
            </w:r>
          </w:p>
        </w:tc>
        <w:tc>
          <w:tcPr>
            <w:tcW w:w="7180" w:type="dxa"/>
          </w:tcPr>
          <w:p w:rsidR="00E7259A" w:rsidRPr="004E60EB" w:rsidRDefault="00E7259A" w:rsidP="00E7259A">
            <w:pPr>
              <w:spacing w:line="360" w:lineRule="auto"/>
              <w:rPr>
                <w:rFonts w:ascii="Garamond" w:hAnsi="Garamond"/>
                <w:sz w:val="22"/>
                <w:szCs w:val="22"/>
              </w:rPr>
            </w:pPr>
            <w:r>
              <w:rPr>
                <w:rFonts w:ascii="Garamond" w:hAnsi="Garamond"/>
                <w:sz w:val="22"/>
                <w:szCs w:val="22"/>
              </w:rPr>
              <w:t>Activity 2  (31</w:t>
            </w:r>
            <w:r w:rsidRPr="004E60EB">
              <w:rPr>
                <w:rFonts w:ascii="Garamond" w:hAnsi="Garamond"/>
                <w:sz w:val="22"/>
                <w:szCs w:val="22"/>
              </w:rPr>
              <w:t xml:space="preserve"> students and </w:t>
            </w:r>
            <w:r>
              <w:rPr>
                <w:rFonts w:ascii="Garamond" w:hAnsi="Garamond"/>
                <w:sz w:val="22"/>
                <w:szCs w:val="22"/>
              </w:rPr>
              <w:t>12</w:t>
            </w:r>
            <w:r w:rsidRPr="004E60EB">
              <w:rPr>
                <w:rFonts w:ascii="Garamond" w:hAnsi="Garamond"/>
                <w:sz w:val="22"/>
                <w:szCs w:val="22"/>
              </w:rPr>
              <w:t xml:space="preserve"> teachers)</w:t>
            </w:r>
          </w:p>
        </w:tc>
        <w:tc>
          <w:tcPr>
            <w:tcW w:w="1026" w:type="dxa"/>
          </w:tcPr>
          <w:p w:rsidR="00E7259A" w:rsidRPr="004E60EB" w:rsidRDefault="00E7259A" w:rsidP="00E7259A">
            <w:pPr>
              <w:spacing w:line="360" w:lineRule="auto"/>
              <w:rPr>
                <w:rFonts w:ascii="Garamond" w:hAnsi="Garamond"/>
                <w:sz w:val="22"/>
                <w:szCs w:val="22"/>
              </w:rPr>
            </w:pPr>
            <w:r w:rsidRPr="004E60EB">
              <w:rPr>
                <w:rFonts w:ascii="Garamond" w:hAnsi="Garamond"/>
                <w:sz w:val="22"/>
                <w:szCs w:val="22"/>
              </w:rPr>
              <w:t>yes</w:t>
            </w:r>
          </w:p>
        </w:tc>
      </w:tr>
      <w:tr w:rsidR="00E7259A" w:rsidRPr="004E60EB" w:rsidTr="00C069D9">
        <w:tc>
          <w:tcPr>
            <w:tcW w:w="441" w:type="dxa"/>
          </w:tcPr>
          <w:p w:rsidR="00E7259A" w:rsidRPr="004E60EB" w:rsidRDefault="00E7259A" w:rsidP="00E7259A">
            <w:pPr>
              <w:spacing w:line="360" w:lineRule="auto"/>
              <w:rPr>
                <w:rFonts w:ascii="Garamond" w:hAnsi="Garamond"/>
                <w:smallCaps/>
                <w:sz w:val="22"/>
                <w:szCs w:val="22"/>
              </w:rPr>
            </w:pPr>
            <w:r>
              <w:rPr>
                <w:rFonts w:ascii="Garamond" w:hAnsi="Garamond"/>
                <w:smallCaps/>
                <w:sz w:val="22"/>
                <w:szCs w:val="22"/>
              </w:rPr>
              <w:t>6</w:t>
            </w:r>
          </w:p>
        </w:tc>
        <w:tc>
          <w:tcPr>
            <w:tcW w:w="7180" w:type="dxa"/>
          </w:tcPr>
          <w:p w:rsidR="00E7259A" w:rsidRPr="004E60EB" w:rsidRDefault="00E7259A" w:rsidP="00E7259A">
            <w:pPr>
              <w:spacing w:line="360" w:lineRule="auto"/>
              <w:rPr>
                <w:rFonts w:ascii="Garamond" w:hAnsi="Garamond"/>
                <w:sz w:val="22"/>
                <w:szCs w:val="22"/>
              </w:rPr>
            </w:pPr>
            <w:r>
              <w:rPr>
                <w:rFonts w:ascii="Garamond" w:hAnsi="Garamond"/>
                <w:sz w:val="22"/>
                <w:szCs w:val="22"/>
              </w:rPr>
              <w:t>Activity 3 (31</w:t>
            </w:r>
            <w:r w:rsidRPr="004E60EB">
              <w:rPr>
                <w:rFonts w:ascii="Garamond" w:hAnsi="Garamond"/>
                <w:sz w:val="22"/>
                <w:szCs w:val="22"/>
              </w:rPr>
              <w:t xml:space="preserve"> students and </w:t>
            </w:r>
            <w:r>
              <w:rPr>
                <w:rFonts w:ascii="Garamond" w:hAnsi="Garamond"/>
                <w:sz w:val="22"/>
                <w:szCs w:val="22"/>
              </w:rPr>
              <w:t>12</w:t>
            </w:r>
            <w:r w:rsidRPr="004E60EB">
              <w:rPr>
                <w:rFonts w:ascii="Garamond" w:hAnsi="Garamond"/>
                <w:sz w:val="22"/>
                <w:szCs w:val="22"/>
              </w:rPr>
              <w:t xml:space="preserve"> teachers)</w:t>
            </w:r>
          </w:p>
        </w:tc>
        <w:tc>
          <w:tcPr>
            <w:tcW w:w="1026" w:type="dxa"/>
          </w:tcPr>
          <w:p w:rsidR="00E7259A" w:rsidRPr="004E60EB" w:rsidRDefault="00E7259A" w:rsidP="00E7259A">
            <w:pPr>
              <w:spacing w:line="360" w:lineRule="auto"/>
              <w:rPr>
                <w:rFonts w:ascii="Garamond" w:hAnsi="Garamond"/>
                <w:color w:val="FF0000"/>
                <w:sz w:val="22"/>
                <w:szCs w:val="22"/>
              </w:rPr>
            </w:pPr>
            <w:r w:rsidRPr="00794BA7">
              <w:rPr>
                <w:rFonts w:ascii="Garamond" w:hAnsi="Garamond"/>
                <w:color w:val="767171" w:themeColor="background2" w:themeShade="80"/>
                <w:sz w:val="22"/>
                <w:szCs w:val="22"/>
              </w:rPr>
              <w:t>yes</w:t>
            </w:r>
          </w:p>
        </w:tc>
      </w:tr>
      <w:tr w:rsidR="00E7259A" w:rsidRPr="004E60EB" w:rsidTr="00C069D9">
        <w:tc>
          <w:tcPr>
            <w:tcW w:w="441" w:type="dxa"/>
          </w:tcPr>
          <w:p w:rsidR="00E7259A" w:rsidRPr="004E60EB" w:rsidRDefault="00E7259A" w:rsidP="00E7259A">
            <w:pPr>
              <w:spacing w:line="360" w:lineRule="auto"/>
              <w:rPr>
                <w:rFonts w:ascii="Garamond" w:hAnsi="Garamond"/>
                <w:smallCaps/>
                <w:sz w:val="22"/>
                <w:szCs w:val="22"/>
              </w:rPr>
            </w:pPr>
            <w:r>
              <w:rPr>
                <w:rFonts w:ascii="Garamond" w:hAnsi="Garamond"/>
                <w:smallCaps/>
                <w:sz w:val="22"/>
                <w:szCs w:val="22"/>
              </w:rPr>
              <w:t>7</w:t>
            </w:r>
          </w:p>
        </w:tc>
        <w:tc>
          <w:tcPr>
            <w:tcW w:w="7180" w:type="dxa"/>
          </w:tcPr>
          <w:p w:rsidR="00E7259A" w:rsidRPr="004E60EB" w:rsidRDefault="00E7259A" w:rsidP="00E7259A">
            <w:pPr>
              <w:spacing w:line="360" w:lineRule="auto"/>
              <w:rPr>
                <w:rFonts w:ascii="Garamond" w:hAnsi="Garamond"/>
                <w:sz w:val="22"/>
                <w:szCs w:val="22"/>
              </w:rPr>
            </w:pPr>
            <w:r>
              <w:rPr>
                <w:rFonts w:ascii="Garamond" w:hAnsi="Garamond"/>
                <w:sz w:val="22"/>
                <w:szCs w:val="22"/>
              </w:rPr>
              <w:t>Activity 4</w:t>
            </w:r>
            <w:r w:rsidRPr="004E60EB">
              <w:rPr>
                <w:rFonts w:ascii="Garamond" w:hAnsi="Garamond"/>
                <w:sz w:val="22"/>
                <w:szCs w:val="22"/>
              </w:rPr>
              <w:t xml:space="preserve"> </w:t>
            </w:r>
            <w:r>
              <w:rPr>
                <w:rFonts w:ascii="Garamond" w:hAnsi="Garamond"/>
                <w:sz w:val="22"/>
                <w:szCs w:val="22"/>
              </w:rPr>
              <w:t>(31</w:t>
            </w:r>
            <w:r w:rsidRPr="004E60EB">
              <w:rPr>
                <w:rFonts w:ascii="Garamond" w:hAnsi="Garamond"/>
                <w:sz w:val="22"/>
                <w:szCs w:val="22"/>
              </w:rPr>
              <w:t xml:space="preserve"> students and </w:t>
            </w:r>
            <w:r>
              <w:rPr>
                <w:rFonts w:ascii="Garamond" w:hAnsi="Garamond"/>
                <w:sz w:val="22"/>
                <w:szCs w:val="22"/>
              </w:rPr>
              <w:t>12</w:t>
            </w:r>
            <w:r w:rsidRPr="004E60EB">
              <w:rPr>
                <w:rFonts w:ascii="Garamond" w:hAnsi="Garamond"/>
                <w:sz w:val="22"/>
                <w:szCs w:val="22"/>
              </w:rPr>
              <w:t xml:space="preserve"> teachers)</w:t>
            </w:r>
          </w:p>
        </w:tc>
        <w:tc>
          <w:tcPr>
            <w:tcW w:w="1026" w:type="dxa"/>
          </w:tcPr>
          <w:p w:rsidR="00E7259A" w:rsidRPr="004E60EB" w:rsidRDefault="00E7259A" w:rsidP="00E7259A">
            <w:pPr>
              <w:spacing w:line="360" w:lineRule="auto"/>
              <w:rPr>
                <w:rFonts w:ascii="Garamond" w:hAnsi="Garamond"/>
                <w:sz w:val="22"/>
                <w:szCs w:val="22"/>
              </w:rPr>
            </w:pPr>
            <w:r w:rsidRPr="004E60EB">
              <w:rPr>
                <w:rFonts w:ascii="Garamond" w:hAnsi="Garamond"/>
                <w:sz w:val="22"/>
                <w:szCs w:val="22"/>
              </w:rPr>
              <w:t>yes</w:t>
            </w:r>
          </w:p>
        </w:tc>
      </w:tr>
      <w:tr w:rsidR="00E7259A" w:rsidRPr="004E60EB" w:rsidTr="00C069D9">
        <w:tc>
          <w:tcPr>
            <w:tcW w:w="441" w:type="dxa"/>
          </w:tcPr>
          <w:p w:rsidR="00E7259A" w:rsidRPr="004E60EB" w:rsidRDefault="00E7259A" w:rsidP="00E7259A">
            <w:pPr>
              <w:spacing w:line="360" w:lineRule="auto"/>
              <w:rPr>
                <w:rFonts w:ascii="Garamond" w:hAnsi="Garamond"/>
                <w:smallCaps/>
                <w:sz w:val="22"/>
                <w:szCs w:val="22"/>
              </w:rPr>
            </w:pPr>
            <w:r>
              <w:rPr>
                <w:rFonts w:ascii="Garamond" w:hAnsi="Garamond"/>
                <w:smallCaps/>
                <w:sz w:val="22"/>
                <w:szCs w:val="22"/>
              </w:rPr>
              <w:t>8</w:t>
            </w:r>
          </w:p>
        </w:tc>
        <w:tc>
          <w:tcPr>
            <w:tcW w:w="7180" w:type="dxa"/>
          </w:tcPr>
          <w:p w:rsidR="00E7259A" w:rsidRPr="004E60EB" w:rsidRDefault="00E7259A" w:rsidP="00E7259A">
            <w:pPr>
              <w:spacing w:line="360" w:lineRule="auto"/>
              <w:rPr>
                <w:rFonts w:ascii="Garamond" w:hAnsi="Garamond"/>
                <w:sz w:val="22"/>
                <w:szCs w:val="22"/>
              </w:rPr>
            </w:pPr>
            <w:r w:rsidRPr="004E60EB">
              <w:rPr>
                <w:rFonts w:ascii="Garamond" w:hAnsi="Garamond"/>
                <w:sz w:val="22"/>
                <w:szCs w:val="22"/>
              </w:rPr>
              <w:t xml:space="preserve">Feedback </w:t>
            </w:r>
            <w:r>
              <w:rPr>
                <w:rFonts w:ascii="Garamond" w:hAnsi="Garamond"/>
                <w:sz w:val="22"/>
                <w:szCs w:val="22"/>
              </w:rPr>
              <w:t>session (31</w:t>
            </w:r>
            <w:r w:rsidRPr="004E60EB">
              <w:rPr>
                <w:rFonts w:ascii="Garamond" w:hAnsi="Garamond"/>
                <w:sz w:val="22"/>
                <w:szCs w:val="22"/>
              </w:rPr>
              <w:t xml:space="preserve"> students and </w:t>
            </w:r>
            <w:r>
              <w:rPr>
                <w:rFonts w:ascii="Garamond" w:hAnsi="Garamond"/>
                <w:sz w:val="22"/>
                <w:szCs w:val="22"/>
              </w:rPr>
              <w:t>12</w:t>
            </w:r>
            <w:r w:rsidRPr="004E60EB">
              <w:rPr>
                <w:rFonts w:ascii="Garamond" w:hAnsi="Garamond"/>
                <w:sz w:val="22"/>
                <w:szCs w:val="22"/>
              </w:rPr>
              <w:t xml:space="preserve"> teachers)</w:t>
            </w:r>
          </w:p>
        </w:tc>
        <w:tc>
          <w:tcPr>
            <w:tcW w:w="1026" w:type="dxa"/>
          </w:tcPr>
          <w:p w:rsidR="00E7259A" w:rsidRPr="004E60EB" w:rsidRDefault="00E7259A" w:rsidP="00E7259A">
            <w:pPr>
              <w:spacing w:line="360" w:lineRule="auto"/>
              <w:rPr>
                <w:rFonts w:ascii="Garamond" w:hAnsi="Garamond"/>
                <w:sz w:val="22"/>
                <w:szCs w:val="22"/>
              </w:rPr>
            </w:pPr>
            <w:r w:rsidRPr="00794BA7">
              <w:rPr>
                <w:rFonts w:ascii="Garamond" w:hAnsi="Garamond"/>
                <w:color w:val="767171" w:themeColor="background2" w:themeShade="80"/>
                <w:sz w:val="22"/>
                <w:szCs w:val="22"/>
              </w:rPr>
              <w:t>yes</w:t>
            </w:r>
          </w:p>
        </w:tc>
      </w:tr>
      <w:tr w:rsidR="00E7259A" w:rsidRPr="004E60EB" w:rsidTr="00C069D9">
        <w:tc>
          <w:tcPr>
            <w:tcW w:w="441" w:type="dxa"/>
          </w:tcPr>
          <w:p w:rsidR="00E7259A" w:rsidRPr="004E60EB" w:rsidRDefault="00E7259A" w:rsidP="00E7259A">
            <w:pPr>
              <w:spacing w:line="360" w:lineRule="auto"/>
              <w:rPr>
                <w:rFonts w:ascii="Garamond" w:hAnsi="Garamond"/>
                <w:smallCaps/>
                <w:sz w:val="22"/>
                <w:szCs w:val="22"/>
              </w:rPr>
            </w:pPr>
            <w:r>
              <w:rPr>
                <w:rFonts w:ascii="Garamond" w:hAnsi="Garamond"/>
                <w:smallCaps/>
                <w:sz w:val="22"/>
                <w:szCs w:val="22"/>
              </w:rPr>
              <w:t>9</w:t>
            </w:r>
          </w:p>
        </w:tc>
        <w:tc>
          <w:tcPr>
            <w:tcW w:w="7180" w:type="dxa"/>
          </w:tcPr>
          <w:p w:rsidR="00E7259A" w:rsidRPr="004E60EB" w:rsidRDefault="00E7259A" w:rsidP="00E7259A">
            <w:pPr>
              <w:spacing w:line="360" w:lineRule="auto"/>
              <w:rPr>
                <w:rFonts w:ascii="Garamond" w:hAnsi="Garamond"/>
                <w:sz w:val="22"/>
                <w:szCs w:val="22"/>
              </w:rPr>
            </w:pPr>
            <w:r>
              <w:rPr>
                <w:rFonts w:ascii="Garamond" w:hAnsi="Garamond"/>
                <w:sz w:val="22"/>
                <w:szCs w:val="22"/>
              </w:rPr>
              <w:t xml:space="preserve">Post-test </w:t>
            </w:r>
            <w:r w:rsidRPr="00D515DF">
              <w:rPr>
                <w:rFonts w:ascii="Garamond" w:hAnsi="Garamond"/>
                <w:i/>
                <w:color w:val="FF0000"/>
                <w:sz w:val="22"/>
                <w:szCs w:val="22"/>
              </w:rPr>
              <w:t>(How many?)</w:t>
            </w:r>
          </w:p>
        </w:tc>
        <w:tc>
          <w:tcPr>
            <w:tcW w:w="1026" w:type="dxa"/>
          </w:tcPr>
          <w:p w:rsidR="00E7259A" w:rsidRPr="00D515DF" w:rsidRDefault="00E7259A" w:rsidP="00E7259A">
            <w:pPr>
              <w:spacing w:line="360" w:lineRule="auto"/>
              <w:rPr>
                <w:rFonts w:ascii="Garamond" w:hAnsi="Garamond"/>
                <w:i/>
                <w:sz w:val="22"/>
                <w:szCs w:val="22"/>
              </w:rPr>
            </w:pPr>
            <w:r w:rsidRPr="00D515DF">
              <w:rPr>
                <w:rFonts w:ascii="Garamond" w:hAnsi="Garamond"/>
                <w:i/>
                <w:color w:val="FF0000"/>
                <w:sz w:val="22"/>
                <w:szCs w:val="22"/>
              </w:rPr>
              <w:t>Yes/no?</w:t>
            </w:r>
          </w:p>
        </w:tc>
      </w:tr>
    </w:tbl>
    <w:p w:rsidR="00621695" w:rsidRPr="004E60EB" w:rsidRDefault="00621695" w:rsidP="00621695">
      <w:pPr>
        <w:rPr>
          <w:rFonts w:ascii="Garamond" w:hAnsi="Garamond"/>
          <w:smallCaps/>
          <w:sz w:val="22"/>
          <w:szCs w:val="22"/>
        </w:rPr>
      </w:pPr>
    </w:p>
    <w:p w:rsidR="00621695" w:rsidRPr="004E60EB" w:rsidRDefault="00621695" w:rsidP="00621695">
      <w:pPr>
        <w:rPr>
          <w:rFonts w:ascii="Garamond" w:hAnsi="Garamond"/>
          <w:smallCaps/>
          <w:sz w:val="22"/>
          <w:szCs w:val="22"/>
        </w:rPr>
      </w:pPr>
    </w:p>
    <w:p w:rsidR="00621695" w:rsidRPr="004E60EB" w:rsidRDefault="00621695" w:rsidP="00621695">
      <w:pPr>
        <w:rPr>
          <w:rFonts w:ascii="Garamond" w:hAnsi="Garamond"/>
          <w:smallCaps/>
          <w:sz w:val="22"/>
          <w:szCs w:val="22"/>
        </w:rPr>
      </w:pPr>
      <w:r>
        <w:rPr>
          <w:rFonts w:ascii="Garamond" w:hAnsi="Garamond"/>
          <w:smallCaps/>
          <w:sz w:val="22"/>
          <w:szCs w:val="22"/>
        </w:rPr>
        <w:t>Cultural activities</w:t>
      </w:r>
    </w:p>
    <w:p w:rsidR="00621695" w:rsidRPr="004E60EB" w:rsidRDefault="00621695" w:rsidP="00621695">
      <w:pPr>
        <w:rPr>
          <w:rFonts w:ascii="Garamond" w:hAnsi="Garamond"/>
          <w:smallCaps/>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7229"/>
        <w:gridCol w:w="709"/>
      </w:tblGrid>
      <w:tr w:rsidR="00621695" w:rsidRPr="004E60EB" w:rsidTr="00C069D9">
        <w:tc>
          <w:tcPr>
            <w:tcW w:w="392" w:type="dxa"/>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1</w:t>
            </w:r>
          </w:p>
        </w:tc>
        <w:tc>
          <w:tcPr>
            <w:tcW w:w="7229" w:type="dxa"/>
          </w:tcPr>
          <w:p w:rsidR="00621695" w:rsidRPr="004E60EB" w:rsidRDefault="00E7259A" w:rsidP="00C069D9">
            <w:pPr>
              <w:spacing w:line="360" w:lineRule="auto"/>
              <w:rPr>
                <w:rFonts w:ascii="Garamond" w:hAnsi="Garamond"/>
                <w:sz w:val="22"/>
                <w:szCs w:val="22"/>
              </w:rPr>
            </w:pPr>
            <w:r>
              <w:rPr>
                <w:rFonts w:ascii="Garamond" w:hAnsi="Garamond"/>
                <w:sz w:val="22"/>
                <w:szCs w:val="22"/>
              </w:rPr>
              <w:t xml:space="preserve">Field trip in </w:t>
            </w:r>
            <w:proofErr w:type="spellStart"/>
            <w:r>
              <w:rPr>
                <w:rFonts w:ascii="Garamond" w:hAnsi="Garamond"/>
                <w:sz w:val="22"/>
                <w:szCs w:val="22"/>
              </w:rPr>
              <w:t>Varde</w:t>
            </w:r>
            <w:proofErr w:type="spellEnd"/>
            <w:r>
              <w:rPr>
                <w:rFonts w:ascii="Garamond" w:hAnsi="Garamond"/>
                <w:sz w:val="22"/>
                <w:szCs w:val="22"/>
              </w:rPr>
              <w:t xml:space="preserve"> </w:t>
            </w:r>
            <w:r>
              <w:rPr>
                <w:rFonts w:ascii="Garamond" w:hAnsi="Garamond"/>
                <w:sz w:val="22"/>
                <w:szCs w:val="22"/>
              </w:rPr>
              <w:t>(31</w:t>
            </w:r>
            <w:r w:rsidRPr="004E60EB">
              <w:rPr>
                <w:rFonts w:ascii="Garamond" w:hAnsi="Garamond"/>
                <w:sz w:val="22"/>
                <w:szCs w:val="22"/>
              </w:rPr>
              <w:t xml:space="preserve"> students and </w:t>
            </w:r>
            <w:r>
              <w:rPr>
                <w:rFonts w:ascii="Garamond" w:hAnsi="Garamond"/>
                <w:sz w:val="22"/>
                <w:szCs w:val="22"/>
              </w:rPr>
              <w:t>12</w:t>
            </w:r>
            <w:r w:rsidRPr="004E60EB">
              <w:rPr>
                <w:rFonts w:ascii="Garamond" w:hAnsi="Garamond"/>
                <w:sz w:val="22"/>
                <w:szCs w:val="22"/>
              </w:rPr>
              <w:t xml:space="preserve"> teachers)</w:t>
            </w:r>
          </w:p>
        </w:tc>
        <w:tc>
          <w:tcPr>
            <w:tcW w:w="709" w:type="dxa"/>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r>
      <w:tr w:rsidR="00621695" w:rsidRPr="004E60EB" w:rsidTr="00C069D9">
        <w:tc>
          <w:tcPr>
            <w:tcW w:w="392" w:type="dxa"/>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2</w:t>
            </w:r>
          </w:p>
        </w:tc>
        <w:tc>
          <w:tcPr>
            <w:tcW w:w="7229" w:type="dxa"/>
          </w:tcPr>
          <w:p w:rsidR="00621695" w:rsidRPr="004E60EB" w:rsidRDefault="00E7259A" w:rsidP="00C069D9">
            <w:pPr>
              <w:pStyle w:val="NoSpacing"/>
              <w:rPr>
                <w:rFonts w:ascii="Garamond" w:hAnsi="Garamond"/>
                <w:lang w:val="en-GB"/>
              </w:rPr>
            </w:pPr>
            <w:r>
              <w:rPr>
                <w:rFonts w:ascii="Garamond" w:hAnsi="Garamond"/>
                <w:lang w:val="en-GB"/>
              </w:rPr>
              <w:t xml:space="preserve">Field trip to </w:t>
            </w:r>
            <w:proofErr w:type="spellStart"/>
            <w:r>
              <w:rPr>
                <w:rFonts w:ascii="Garamond" w:hAnsi="Garamond"/>
                <w:lang w:val="en-GB"/>
              </w:rPr>
              <w:t>Ribbe</w:t>
            </w:r>
            <w:proofErr w:type="spellEnd"/>
            <w:r>
              <w:rPr>
                <w:rFonts w:ascii="Garamond" w:hAnsi="Garamond"/>
                <w:lang w:val="en-GB"/>
              </w:rPr>
              <w:t xml:space="preserve"> </w:t>
            </w:r>
            <w:r>
              <w:rPr>
                <w:rFonts w:ascii="Garamond" w:hAnsi="Garamond"/>
              </w:rPr>
              <w:t>(31</w:t>
            </w:r>
            <w:r w:rsidRPr="004E60EB">
              <w:rPr>
                <w:rFonts w:ascii="Garamond" w:hAnsi="Garamond"/>
              </w:rPr>
              <w:t xml:space="preserve"> </w:t>
            </w:r>
            <w:proofErr w:type="spellStart"/>
            <w:r w:rsidRPr="004E60EB">
              <w:rPr>
                <w:rFonts w:ascii="Garamond" w:hAnsi="Garamond"/>
              </w:rPr>
              <w:t>students</w:t>
            </w:r>
            <w:proofErr w:type="spellEnd"/>
            <w:r w:rsidRPr="004E60EB">
              <w:rPr>
                <w:rFonts w:ascii="Garamond" w:hAnsi="Garamond"/>
              </w:rPr>
              <w:t xml:space="preserve"> and </w:t>
            </w:r>
            <w:r>
              <w:rPr>
                <w:rFonts w:ascii="Garamond" w:hAnsi="Garamond"/>
              </w:rPr>
              <w:t>12</w:t>
            </w:r>
            <w:r w:rsidRPr="004E60EB">
              <w:rPr>
                <w:rFonts w:ascii="Garamond" w:hAnsi="Garamond"/>
              </w:rPr>
              <w:t xml:space="preserve"> </w:t>
            </w:r>
            <w:proofErr w:type="spellStart"/>
            <w:r w:rsidRPr="004E60EB">
              <w:rPr>
                <w:rFonts w:ascii="Garamond" w:hAnsi="Garamond"/>
              </w:rPr>
              <w:t>teachers</w:t>
            </w:r>
            <w:proofErr w:type="spellEnd"/>
            <w:r w:rsidRPr="004E60EB">
              <w:rPr>
                <w:rFonts w:ascii="Garamond" w:hAnsi="Garamond"/>
              </w:rPr>
              <w:t>)</w:t>
            </w:r>
          </w:p>
        </w:tc>
        <w:tc>
          <w:tcPr>
            <w:tcW w:w="709" w:type="dxa"/>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r>
      <w:tr w:rsidR="00621695" w:rsidRPr="004E60EB" w:rsidTr="00C069D9">
        <w:tc>
          <w:tcPr>
            <w:tcW w:w="392" w:type="dxa"/>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3</w:t>
            </w:r>
          </w:p>
        </w:tc>
        <w:tc>
          <w:tcPr>
            <w:tcW w:w="7229" w:type="dxa"/>
          </w:tcPr>
          <w:p w:rsidR="00621695" w:rsidRPr="004E60EB" w:rsidRDefault="00E7259A" w:rsidP="00C069D9">
            <w:pPr>
              <w:spacing w:line="360" w:lineRule="auto"/>
              <w:rPr>
                <w:rFonts w:ascii="Garamond" w:hAnsi="Garamond"/>
                <w:sz w:val="22"/>
                <w:szCs w:val="22"/>
              </w:rPr>
            </w:pPr>
            <w:r>
              <w:rPr>
                <w:rFonts w:ascii="Garamond" w:hAnsi="Garamond"/>
                <w:sz w:val="22"/>
                <w:szCs w:val="22"/>
              </w:rPr>
              <w:t xml:space="preserve">Field trip to Esbjerg </w:t>
            </w:r>
            <w:r>
              <w:rPr>
                <w:rFonts w:ascii="Garamond" w:hAnsi="Garamond"/>
                <w:sz w:val="22"/>
                <w:szCs w:val="22"/>
              </w:rPr>
              <w:t>(31</w:t>
            </w:r>
            <w:r w:rsidRPr="004E60EB">
              <w:rPr>
                <w:rFonts w:ascii="Garamond" w:hAnsi="Garamond"/>
                <w:sz w:val="22"/>
                <w:szCs w:val="22"/>
              </w:rPr>
              <w:t xml:space="preserve"> students and </w:t>
            </w:r>
            <w:r>
              <w:rPr>
                <w:rFonts w:ascii="Garamond" w:hAnsi="Garamond"/>
                <w:sz w:val="22"/>
                <w:szCs w:val="22"/>
              </w:rPr>
              <w:t>12</w:t>
            </w:r>
            <w:r w:rsidRPr="004E60EB">
              <w:rPr>
                <w:rFonts w:ascii="Garamond" w:hAnsi="Garamond"/>
                <w:sz w:val="22"/>
                <w:szCs w:val="22"/>
              </w:rPr>
              <w:t xml:space="preserve"> teachers)</w:t>
            </w:r>
          </w:p>
        </w:tc>
        <w:tc>
          <w:tcPr>
            <w:tcW w:w="709" w:type="dxa"/>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r>
    </w:tbl>
    <w:p w:rsidR="00621695" w:rsidRDefault="00621695" w:rsidP="00621695">
      <w:pPr>
        <w:spacing w:line="360" w:lineRule="auto"/>
        <w:rPr>
          <w:rFonts w:ascii="Garamond" w:hAnsi="Garamond"/>
          <w:smallCaps/>
          <w:sz w:val="22"/>
          <w:szCs w:val="22"/>
        </w:rPr>
      </w:pPr>
    </w:p>
    <w:p w:rsidR="00621695" w:rsidRPr="004E60EB" w:rsidRDefault="00621695" w:rsidP="00621695">
      <w:pPr>
        <w:spacing w:line="360" w:lineRule="auto"/>
        <w:rPr>
          <w:rFonts w:ascii="Garamond" w:hAnsi="Garamond"/>
          <w:smallCaps/>
          <w:sz w:val="22"/>
          <w:szCs w:val="22"/>
        </w:rPr>
      </w:pPr>
    </w:p>
    <w:p w:rsidR="00621695" w:rsidRPr="004E60EB" w:rsidRDefault="00621695" w:rsidP="00621695">
      <w:pPr>
        <w:rPr>
          <w:rFonts w:ascii="Garamond" w:hAnsi="Garamond"/>
          <w:smallCaps/>
          <w:sz w:val="22"/>
          <w:szCs w:val="22"/>
        </w:rPr>
      </w:pPr>
      <w:r>
        <w:rPr>
          <w:rFonts w:ascii="Garamond" w:hAnsi="Garamond"/>
          <w:smallCaps/>
          <w:sz w:val="22"/>
          <w:szCs w:val="22"/>
        </w:rPr>
        <w:t>Round-tables</w:t>
      </w:r>
    </w:p>
    <w:p w:rsidR="00621695" w:rsidRPr="004E60EB" w:rsidRDefault="00621695" w:rsidP="00621695">
      <w:pPr>
        <w:rPr>
          <w:rFonts w:ascii="Garamond" w:hAnsi="Garamond"/>
          <w:smallCaps/>
          <w:sz w:val="22"/>
          <w:szCs w:val="22"/>
        </w:rPr>
      </w:pPr>
    </w:p>
    <w:p w:rsidR="00621695" w:rsidRPr="004E60EB" w:rsidRDefault="00621695" w:rsidP="00621695">
      <w:pPr>
        <w:rPr>
          <w:rFonts w:ascii="Garamond" w:hAnsi="Garamond"/>
          <w:b/>
          <w:sz w:val="22"/>
          <w:szCs w:val="22"/>
        </w:rPr>
      </w:pPr>
      <w:r w:rsidRPr="004E60EB">
        <w:rPr>
          <w:rFonts w:ascii="Garamond" w:hAnsi="Garamond"/>
          <w:b/>
          <w:sz w:val="22"/>
          <w:szCs w:val="22"/>
        </w:rPr>
        <w:t xml:space="preserve">Teachers </w:t>
      </w:r>
      <w:r w:rsidRPr="004E60EB">
        <w:rPr>
          <w:rFonts w:ascii="Garamond" w:hAnsi="Garamond"/>
          <w:sz w:val="22"/>
          <w:szCs w:val="22"/>
        </w:rPr>
        <w:t>(</w:t>
      </w:r>
      <w:r w:rsidR="004D1611">
        <w:rPr>
          <w:rFonts w:ascii="Garamond" w:hAnsi="Garamond"/>
          <w:sz w:val="22"/>
          <w:szCs w:val="22"/>
        </w:rPr>
        <w:t xml:space="preserve">the </w:t>
      </w:r>
      <w:r>
        <w:rPr>
          <w:rFonts w:ascii="Garamond" w:hAnsi="Garamond"/>
          <w:sz w:val="22"/>
          <w:szCs w:val="22"/>
        </w:rPr>
        <w:t>core team</w:t>
      </w:r>
      <w:r w:rsidRPr="004E60EB">
        <w:rPr>
          <w:rFonts w:ascii="Garamond" w:hAnsi="Garamond"/>
          <w:sz w:val="22"/>
          <w:szCs w:val="22"/>
        </w:rPr>
        <w:t>)</w:t>
      </w:r>
      <w:r w:rsidRPr="004E60EB">
        <w:rPr>
          <w:rFonts w:ascii="Garamond" w:hAnsi="Garamond"/>
          <w:b/>
          <w:sz w:val="22"/>
          <w:szCs w:val="22"/>
        </w:rPr>
        <w:tab/>
      </w:r>
      <w:r w:rsidRPr="004E60EB">
        <w:rPr>
          <w:rFonts w:ascii="Garamond" w:hAnsi="Garamond"/>
          <w:b/>
          <w:sz w:val="22"/>
          <w:szCs w:val="22"/>
        </w:rPr>
        <w:tab/>
      </w:r>
      <w:r w:rsidRPr="004E60EB">
        <w:rPr>
          <w:rFonts w:ascii="Garamond" w:hAnsi="Garamond"/>
          <w:b/>
          <w:sz w:val="22"/>
          <w:szCs w:val="22"/>
        </w:rPr>
        <w:tab/>
      </w:r>
      <w:r w:rsidRPr="004E60EB">
        <w:rPr>
          <w:rFonts w:ascii="Garamond" w:hAnsi="Garamond"/>
          <w:b/>
          <w:sz w:val="22"/>
          <w:szCs w:val="22"/>
        </w:rPr>
        <w:tab/>
        <w:t xml:space="preserve">           Students </w:t>
      </w:r>
      <w:r w:rsidRPr="004E60EB">
        <w:rPr>
          <w:rFonts w:ascii="Garamond" w:hAnsi="Garamond"/>
          <w:sz w:val="22"/>
          <w:szCs w:val="22"/>
        </w:rPr>
        <w:t>(</w:t>
      </w:r>
      <w:r w:rsidR="00E7259A">
        <w:rPr>
          <w:rFonts w:ascii="Garamond" w:hAnsi="Garamond"/>
          <w:sz w:val="22"/>
          <w:szCs w:val="22"/>
        </w:rPr>
        <w:t>31</w:t>
      </w:r>
      <w:r w:rsidRPr="004E60EB">
        <w:rPr>
          <w:rFonts w:ascii="Garamond" w:hAnsi="Garamond"/>
          <w:sz w:val="22"/>
          <w:szCs w:val="22"/>
        </w:rPr>
        <w:t>)</w:t>
      </w:r>
    </w:p>
    <w:p w:rsidR="00621695" w:rsidRPr="004E60EB" w:rsidRDefault="00621695" w:rsidP="00621695">
      <w:pPr>
        <w:rPr>
          <w:rFonts w:ascii="Garamond" w:hAnsi="Garamond"/>
          <w:smallCaps/>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0"/>
        <w:gridCol w:w="3438"/>
        <w:gridCol w:w="675"/>
        <w:gridCol w:w="479"/>
        <w:gridCol w:w="329"/>
        <w:gridCol w:w="3250"/>
        <w:gridCol w:w="725"/>
      </w:tblGrid>
      <w:tr w:rsidR="00621695" w:rsidRPr="004E60EB" w:rsidTr="00C069D9">
        <w:tc>
          <w:tcPr>
            <w:tcW w:w="390" w:type="dxa"/>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1</w:t>
            </w:r>
          </w:p>
        </w:tc>
        <w:tc>
          <w:tcPr>
            <w:tcW w:w="3438" w:type="dxa"/>
          </w:tcPr>
          <w:p w:rsidR="00621695" w:rsidRPr="004E60EB" w:rsidRDefault="00E7259A" w:rsidP="00C069D9">
            <w:pPr>
              <w:spacing w:line="360" w:lineRule="auto"/>
              <w:rPr>
                <w:rFonts w:ascii="Garamond" w:hAnsi="Garamond"/>
                <w:sz w:val="22"/>
                <w:szCs w:val="22"/>
              </w:rPr>
            </w:pPr>
            <w:r>
              <w:rPr>
                <w:rFonts w:ascii="Garamond" w:hAnsi="Garamond"/>
                <w:sz w:val="22"/>
                <w:szCs w:val="22"/>
              </w:rPr>
              <w:t>Project Management</w:t>
            </w:r>
          </w:p>
        </w:tc>
        <w:tc>
          <w:tcPr>
            <w:tcW w:w="675" w:type="dxa"/>
            <w:tcBorders>
              <w:right w:val="single" w:sz="4" w:space="0" w:color="auto"/>
            </w:tcBorders>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c>
          <w:tcPr>
            <w:tcW w:w="479" w:type="dxa"/>
            <w:tcBorders>
              <w:top w:val="nil"/>
              <w:left w:val="single" w:sz="4" w:space="0" w:color="auto"/>
              <w:bottom w:val="nil"/>
              <w:right w:val="single" w:sz="4" w:space="0" w:color="auto"/>
            </w:tcBorders>
          </w:tcPr>
          <w:p w:rsidR="00621695" w:rsidRPr="004E60EB" w:rsidRDefault="00621695" w:rsidP="00C069D9">
            <w:pPr>
              <w:spacing w:line="360" w:lineRule="auto"/>
              <w:rPr>
                <w:rFonts w:ascii="Garamond" w:hAnsi="Garamond"/>
                <w:smallCaps/>
                <w:sz w:val="22"/>
                <w:szCs w:val="22"/>
              </w:rPr>
            </w:pPr>
          </w:p>
        </w:tc>
        <w:tc>
          <w:tcPr>
            <w:tcW w:w="329" w:type="dxa"/>
            <w:tcBorders>
              <w:left w:val="single" w:sz="4" w:space="0" w:color="auto"/>
            </w:tcBorders>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1</w:t>
            </w:r>
          </w:p>
        </w:tc>
        <w:tc>
          <w:tcPr>
            <w:tcW w:w="3250" w:type="dxa"/>
          </w:tcPr>
          <w:p w:rsidR="00621695" w:rsidRPr="004E60EB" w:rsidRDefault="00621695" w:rsidP="00C069D9">
            <w:pPr>
              <w:spacing w:line="360" w:lineRule="auto"/>
              <w:rPr>
                <w:rFonts w:ascii="Garamond" w:hAnsi="Garamond"/>
                <w:sz w:val="22"/>
                <w:szCs w:val="22"/>
              </w:rPr>
            </w:pPr>
            <w:r>
              <w:rPr>
                <w:rFonts w:ascii="Garamond" w:hAnsi="Garamond"/>
                <w:sz w:val="22"/>
                <w:szCs w:val="22"/>
              </w:rPr>
              <w:t>Workshops</w:t>
            </w:r>
          </w:p>
        </w:tc>
        <w:tc>
          <w:tcPr>
            <w:tcW w:w="725" w:type="dxa"/>
          </w:tcPr>
          <w:p w:rsidR="00621695" w:rsidRPr="004E60EB" w:rsidRDefault="00621695" w:rsidP="00C069D9">
            <w:pPr>
              <w:spacing w:line="360" w:lineRule="auto"/>
              <w:rPr>
                <w:rFonts w:ascii="Garamond" w:hAnsi="Garamond"/>
                <w:smallCaps/>
                <w:sz w:val="22"/>
                <w:szCs w:val="22"/>
              </w:rPr>
            </w:pPr>
            <w:r w:rsidRPr="004E60EB">
              <w:rPr>
                <w:rFonts w:ascii="Garamond" w:hAnsi="Garamond"/>
                <w:sz w:val="22"/>
                <w:szCs w:val="22"/>
              </w:rPr>
              <w:t>yes</w:t>
            </w:r>
          </w:p>
        </w:tc>
      </w:tr>
      <w:tr w:rsidR="00621695" w:rsidRPr="004E60EB" w:rsidTr="00E7259A">
        <w:tc>
          <w:tcPr>
            <w:tcW w:w="390" w:type="dxa"/>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2</w:t>
            </w:r>
          </w:p>
        </w:tc>
        <w:tc>
          <w:tcPr>
            <w:tcW w:w="3438" w:type="dxa"/>
          </w:tcPr>
          <w:p w:rsidR="00621695" w:rsidRPr="004E60EB" w:rsidRDefault="00E7259A" w:rsidP="00C069D9">
            <w:pPr>
              <w:spacing w:line="360" w:lineRule="auto"/>
              <w:rPr>
                <w:rFonts w:ascii="Garamond" w:hAnsi="Garamond"/>
                <w:sz w:val="22"/>
                <w:szCs w:val="22"/>
              </w:rPr>
            </w:pPr>
            <w:r>
              <w:rPr>
                <w:rFonts w:ascii="Garamond" w:hAnsi="Garamond"/>
                <w:sz w:val="22"/>
                <w:szCs w:val="22"/>
              </w:rPr>
              <w:t>Second mid-term evaluation</w:t>
            </w:r>
          </w:p>
        </w:tc>
        <w:tc>
          <w:tcPr>
            <w:tcW w:w="675" w:type="dxa"/>
            <w:tcBorders>
              <w:right w:val="single" w:sz="4" w:space="0" w:color="auto"/>
            </w:tcBorders>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c>
          <w:tcPr>
            <w:tcW w:w="479" w:type="dxa"/>
            <w:tcBorders>
              <w:top w:val="nil"/>
              <w:left w:val="single" w:sz="4" w:space="0" w:color="auto"/>
              <w:bottom w:val="nil"/>
              <w:right w:val="single" w:sz="4" w:space="0" w:color="auto"/>
            </w:tcBorders>
          </w:tcPr>
          <w:p w:rsidR="00621695" w:rsidRPr="004E60EB" w:rsidRDefault="00621695" w:rsidP="00C069D9">
            <w:pPr>
              <w:spacing w:line="360" w:lineRule="auto"/>
              <w:rPr>
                <w:rFonts w:ascii="Garamond" w:hAnsi="Garamond"/>
                <w:smallCaps/>
                <w:sz w:val="22"/>
                <w:szCs w:val="22"/>
              </w:rPr>
            </w:pPr>
          </w:p>
        </w:tc>
        <w:tc>
          <w:tcPr>
            <w:tcW w:w="329" w:type="dxa"/>
            <w:tcBorders>
              <w:left w:val="single" w:sz="4" w:space="0" w:color="auto"/>
              <w:bottom w:val="nil"/>
            </w:tcBorders>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2</w:t>
            </w:r>
          </w:p>
        </w:tc>
        <w:tc>
          <w:tcPr>
            <w:tcW w:w="3250" w:type="dxa"/>
            <w:tcBorders>
              <w:bottom w:val="nil"/>
            </w:tcBorders>
          </w:tcPr>
          <w:p w:rsidR="00621695" w:rsidRPr="004E60EB" w:rsidRDefault="00621695" w:rsidP="00C069D9">
            <w:pPr>
              <w:spacing w:line="360" w:lineRule="auto"/>
              <w:rPr>
                <w:rFonts w:ascii="Garamond" w:hAnsi="Garamond"/>
                <w:sz w:val="22"/>
                <w:szCs w:val="22"/>
              </w:rPr>
            </w:pPr>
            <w:r>
              <w:rPr>
                <w:rFonts w:ascii="Garamond" w:hAnsi="Garamond"/>
                <w:sz w:val="22"/>
                <w:szCs w:val="22"/>
              </w:rPr>
              <w:t>Student round-tables</w:t>
            </w:r>
          </w:p>
        </w:tc>
        <w:tc>
          <w:tcPr>
            <w:tcW w:w="725" w:type="dxa"/>
            <w:tcBorders>
              <w:bottom w:val="nil"/>
            </w:tcBorders>
          </w:tcPr>
          <w:p w:rsidR="00621695" w:rsidRPr="004E60EB" w:rsidRDefault="00621695" w:rsidP="00C069D9">
            <w:pPr>
              <w:spacing w:line="360" w:lineRule="auto"/>
              <w:rPr>
                <w:rFonts w:ascii="Garamond" w:hAnsi="Garamond"/>
                <w:smallCaps/>
                <w:sz w:val="22"/>
                <w:szCs w:val="22"/>
              </w:rPr>
            </w:pPr>
            <w:r w:rsidRPr="004E60EB">
              <w:rPr>
                <w:rFonts w:ascii="Garamond" w:hAnsi="Garamond"/>
                <w:sz w:val="22"/>
                <w:szCs w:val="22"/>
              </w:rPr>
              <w:t>yes</w:t>
            </w:r>
          </w:p>
        </w:tc>
      </w:tr>
      <w:tr w:rsidR="00621695" w:rsidRPr="004E60EB" w:rsidTr="00E7259A">
        <w:tc>
          <w:tcPr>
            <w:tcW w:w="390" w:type="dxa"/>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3</w:t>
            </w:r>
          </w:p>
        </w:tc>
        <w:tc>
          <w:tcPr>
            <w:tcW w:w="3438" w:type="dxa"/>
          </w:tcPr>
          <w:p w:rsidR="00621695" w:rsidRPr="004E60EB" w:rsidRDefault="00621695" w:rsidP="00C069D9">
            <w:pPr>
              <w:spacing w:line="360" w:lineRule="auto"/>
              <w:rPr>
                <w:rFonts w:ascii="Garamond" w:hAnsi="Garamond"/>
                <w:sz w:val="22"/>
                <w:szCs w:val="22"/>
              </w:rPr>
            </w:pPr>
            <w:r>
              <w:rPr>
                <w:rFonts w:ascii="Garamond" w:hAnsi="Garamond"/>
                <w:sz w:val="22"/>
                <w:szCs w:val="22"/>
              </w:rPr>
              <w:t xml:space="preserve">The </w:t>
            </w:r>
            <w:r w:rsidRPr="004E60EB">
              <w:rPr>
                <w:rFonts w:ascii="Garamond" w:hAnsi="Garamond"/>
                <w:sz w:val="22"/>
                <w:szCs w:val="22"/>
              </w:rPr>
              <w:t>e-book</w:t>
            </w:r>
          </w:p>
        </w:tc>
        <w:tc>
          <w:tcPr>
            <w:tcW w:w="675" w:type="dxa"/>
            <w:tcBorders>
              <w:right w:val="single" w:sz="4" w:space="0" w:color="auto"/>
            </w:tcBorders>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c>
          <w:tcPr>
            <w:tcW w:w="479" w:type="dxa"/>
            <w:tcBorders>
              <w:top w:val="nil"/>
              <w:left w:val="single" w:sz="4" w:space="0" w:color="auto"/>
              <w:bottom w:val="nil"/>
              <w:right w:val="nil"/>
            </w:tcBorders>
          </w:tcPr>
          <w:p w:rsidR="00621695" w:rsidRPr="004E60EB" w:rsidRDefault="00621695" w:rsidP="00C069D9">
            <w:pPr>
              <w:spacing w:line="360" w:lineRule="auto"/>
              <w:rPr>
                <w:rFonts w:ascii="Garamond" w:hAnsi="Garamond"/>
                <w:smallCaps/>
                <w:sz w:val="22"/>
                <w:szCs w:val="22"/>
              </w:rPr>
            </w:pPr>
          </w:p>
        </w:tc>
        <w:tc>
          <w:tcPr>
            <w:tcW w:w="329" w:type="dxa"/>
            <w:tcBorders>
              <w:top w:val="nil"/>
              <w:left w:val="nil"/>
              <w:bottom w:val="nil"/>
              <w:right w:val="nil"/>
            </w:tcBorders>
          </w:tcPr>
          <w:p w:rsidR="00621695" w:rsidRPr="004E60EB" w:rsidRDefault="00621695" w:rsidP="00C069D9">
            <w:pPr>
              <w:spacing w:line="360" w:lineRule="auto"/>
              <w:rPr>
                <w:rFonts w:ascii="Garamond" w:hAnsi="Garamond"/>
                <w:smallCaps/>
                <w:sz w:val="22"/>
                <w:szCs w:val="22"/>
              </w:rPr>
            </w:pPr>
          </w:p>
        </w:tc>
        <w:tc>
          <w:tcPr>
            <w:tcW w:w="3250" w:type="dxa"/>
            <w:tcBorders>
              <w:top w:val="nil"/>
              <w:left w:val="nil"/>
              <w:bottom w:val="nil"/>
              <w:right w:val="nil"/>
            </w:tcBorders>
          </w:tcPr>
          <w:p w:rsidR="00621695" w:rsidRPr="004E60EB" w:rsidRDefault="00621695" w:rsidP="00C069D9">
            <w:pPr>
              <w:spacing w:line="360" w:lineRule="auto"/>
              <w:rPr>
                <w:rFonts w:ascii="Garamond" w:hAnsi="Garamond"/>
                <w:sz w:val="22"/>
                <w:szCs w:val="22"/>
              </w:rPr>
            </w:pPr>
          </w:p>
        </w:tc>
        <w:tc>
          <w:tcPr>
            <w:tcW w:w="725" w:type="dxa"/>
            <w:tcBorders>
              <w:top w:val="nil"/>
              <w:left w:val="nil"/>
              <w:bottom w:val="nil"/>
            </w:tcBorders>
          </w:tcPr>
          <w:p w:rsidR="00621695" w:rsidRPr="004E60EB" w:rsidRDefault="00621695" w:rsidP="00C069D9">
            <w:pPr>
              <w:spacing w:line="360" w:lineRule="auto"/>
              <w:rPr>
                <w:rFonts w:ascii="Garamond" w:hAnsi="Garamond"/>
                <w:smallCaps/>
                <w:sz w:val="22"/>
                <w:szCs w:val="22"/>
              </w:rPr>
            </w:pPr>
          </w:p>
        </w:tc>
      </w:tr>
      <w:tr w:rsidR="00621695" w:rsidRPr="004E60EB" w:rsidTr="00E7259A">
        <w:tc>
          <w:tcPr>
            <w:tcW w:w="390" w:type="dxa"/>
          </w:tcPr>
          <w:p w:rsidR="00621695" w:rsidRPr="004E60EB" w:rsidRDefault="00621695" w:rsidP="00C069D9">
            <w:pPr>
              <w:spacing w:line="360" w:lineRule="auto"/>
              <w:rPr>
                <w:rFonts w:ascii="Garamond" w:hAnsi="Garamond"/>
                <w:smallCaps/>
                <w:sz w:val="22"/>
                <w:szCs w:val="22"/>
              </w:rPr>
            </w:pPr>
            <w:r w:rsidRPr="004E60EB">
              <w:rPr>
                <w:rFonts w:ascii="Garamond" w:hAnsi="Garamond"/>
                <w:smallCaps/>
                <w:sz w:val="22"/>
                <w:szCs w:val="22"/>
              </w:rPr>
              <w:t>4</w:t>
            </w:r>
          </w:p>
        </w:tc>
        <w:tc>
          <w:tcPr>
            <w:tcW w:w="3438" w:type="dxa"/>
          </w:tcPr>
          <w:p w:rsidR="00621695" w:rsidRPr="004E60EB" w:rsidRDefault="00621695" w:rsidP="00E7259A">
            <w:pPr>
              <w:spacing w:line="360" w:lineRule="auto"/>
              <w:rPr>
                <w:rFonts w:ascii="Garamond" w:hAnsi="Garamond"/>
                <w:sz w:val="22"/>
                <w:szCs w:val="22"/>
              </w:rPr>
            </w:pPr>
            <w:r>
              <w:rPr>
                <w:rFonts w:ascii="Garamond" w:hAnsi="Garamond"/>
                <w:sz w:val="22"/>
                <w:szCs w:val="22"/>
              </w:rPr>
              <w:t>Nest steps (</w:t>
            </w:r>
            <w:r w:rsidR="00E7259A">
              <w:rPr>
                <w:rFonts w:ascii="Garamond" w:hAnsi="Garamond"/>
                <w:sz w:val="22"/>
                <w:szCs w:val="22"/>
              </w:rPr>
              <w:t>T</w:t>
            </w:r>
            <w:r>
              <w:rPr>
                <w:rFonts w:ascii="Garamond" w:hAnsi="Garamond"/>
                <w:sz w:val="22"/>
                <w:szCs w:val="22"/>
              </w:rPr>
              <w:t>he last project meeting in Valencia)</w:t>
            </w:r>
          </w:p>
        </w:tc>
        <w:tc>
          <w:tcPr>
            <w:tcW w:w="675" w:type="dxa"/>
            <w:tcBorders>
              <w:right w:val="single" w:sz="4" w:space="0" w:color="auto"/>
            </w:tcBorders>
          </w:tcPr>
          <w:p w:rsidR="00621695" w:rsidRPr="004E60EB" w:rsidRDefault="00621695" w:rsidP="00C069D9">
            <w:pPr>
              <w:spacing w:line="360" w:lineRule="auto"/>
              <w:rPr>
                <w:rFonts w:ascii="Garamond" w:hAnsi="Garamond"/>
                <w:sz w:val="22"/>
                <w:szCs w:val="22"/>
              </w:rPr>
            </w:pPr>
            <w:r w:rsidRPr="004E60EB">
              <w:rPr>
                <w:rFonts w:ascii="Garamond" w:hAnsi="Garamond"/>
                <w:sz w:val="22"/>
                <w:szCs w:val="22"/>
              </w:rPr>
              <w:t>yes</w:t>
            </w:r>
          </w:p>
        </w:tc>
        <w:tc>
          <w:tcPr>
            <w:tcW w:w="479" w:type="dxa"/>
            <w:tcBorders>
              <w:top w:val="nil"/>
              <w:left w:val="single" w:sz="4" w:space="0" w:color="auto"/>
              <w:bottom w:val="nil"/>
              <w:right w:val="nil"/>
            </w:tcBorders>
          </w:tcPr>
          <w:p w:rsidR="00621695" w:rsidRPr="004E60EB" w:rsidRDefault="00621695" w:rsidP="00C069D9">
            <w:pPr>
              <w:spacing w:line="360" w:lineRule="auto"/>
              <w:rPr>
                <w:rFonts w:ascii="Garamond" w:hAnsi="Garamond"/>
                <w:smallCaps/>
                <w:sz w:val="22"/>
                <w:szCs w:val="22"/>
              </w:rPr>
            </w:pPr>
          </w:p>
        </w:tc>
        <w:tc>
          <w:tcPr>
            <w:tcW w:w="329" w:type="dxa"/>
            <w:tcBorders>
              <w:top w:val="nil"/>
              <w:left w:val="nil"/>
              <w:bottom w:val="nil"/>
              <w:right w:val="nil"/>
            </w:tcBorders>
          </w:tcPr>
          <w:p w:rsidR="00621695" w:rsidRPr="004E60EB" w:rsidRDefault="00621695" w:rsidP="00C069D9">
            <w:pPr>
              <w:spacing w:line="360" w:lineRule="auto"/>
              <w:rPr>
                <w:rFonts w:ascii="Garamond" w:hAnsi="Garamond"/>
                <w:smallCaps/>
                <w:sz w:val="22"/>
                <w:szCs w:val="22"/>
              </w:rPr>
            </w:pPr>
          </w:p>
        </w:tc>
        <w:tc>
          <w:tcPr>
            <w:tcW w:w="3250" w:type="dxa"/>
            <w:tcBorders>
              <w:top w:val="nil"/>
              <w:left w:val="nil"/>
              <w:bottom w:val="nil"/>
              <w:right w:val="nil"/>
            </w:tcBorders>
          </w:tcPr>
          <w:p w:rsidR="00621695" w:rsidRPr="004E60EB" w:rsidRDefault="00621695" w:rsidP="00C069D9">
            <w:pPr>
              <w:spacing w:line="360" w:lineRule="auto"/>
              <w:rPr>
                <w:rFonts w:ascii="Garamond" w:hAnsi="Garamond"/>
                <w:sz w:val="22"/>
                <w:szCs w:val="22"/>
              </w:rPr>
            </w:pPr>
          </w:p>
        </w:tc>
        <w:tc>
          <w:tcPr>
            <w:tcW w:w="725" w:type="dxa"/>
            <w:tcBorders>
              <w:top w:val="nil"/>
              <w:left w:val="nil"/>
              <w:bottom w:val="nil"/>
            </w:tcBorders>
          </w:tcPr>
          <w:p w:rsidR="00621695" w:rsidRPr="004E60EB" w:rsidRDefault="00621695" w:rsidP="00C069D9">
            <w:pPr>
              <w:spacing w:line="360" w:lineRule="auto"/>
              <w:rPr>
                <w:rFonts w:ascii="Garamond" w:hAnsi="Garamond"/>
                <w:smallCaps/>
                <w:sz w:val="22"/>
                <w:szCs w:val="22"/>
              </w:rPr>
            </w:pPr>
          </w:p>
        </w:tc>
      </w:tr>
    </w:tbl>
    <w:p w:rsidR="00621695" w:rsidRDefault="00621695" w:rsidP="00621695">
      <w:pPr>
        <w:rPr>
          <w:rFonts w:ascii="Garamond" w:hAnsi="Garamond"/>
          <w:smallCaps/>
          <w:color w:val="767171" w:themeColor="background2" w:themeShade="80"/>
          <w:lang w:eastAsia="en-US"/>
        </w:rPr>
      </w:pPr>
    </w:p>
    <w:p w:rsidR="00621695" w:rsidRPr="007334E6" w:rsidRDefault="00621695" w:rsidP="00621695">
      <w:pPr>
        <w:rPr>
          <w:lang w:val="et-EE" w:eastAsia="en-US"/>
        </w:rPr>
      </w:pPr>
    </w:p>
    <w:p w:rsidR="00621695" w:rsidRPr="007334E6" w:rsidRDefault="00621695" w:rsidP="00621695">
      <w:pPr>
        <w:rPr>
          <w:lang w:val="et-EE" w:eastAsia="en-US"/>
        </w:rPr>
      </w:pPr>
    </w:p>
    <w:p w:rsidR="00621695" w:rsidRPr="007334E6" w:rsidRDefault="00621695" w:rsidP="00621695">
      <w:pPr>
        <w:rPr>
          <w:lang w:val="et-EE" w:eastAsia="en-US"/>
        </w:rPr>
      </w:pPr>
    </w:p>
    <w:p w:rsidR="00621695" w:rsidRPr="007334E6" w:rsidRDefault="00621695" w:rsidP="00621695">
      <w:pPr>
        <w:rPr>
          <w:lang w:val="et-EE" w:eastAsia="en-US"/>
        </w:rPr>
      </w:pPr>
    </w:p>
    <w:p w:rsidR="00621695" w:rsidRPr="007334E6" w:rsidRDefault="00621695" w:rsidP="00621695">
      <w:pPr>
        <w:rPr>
          <w:lang w:val="et-EE" w:eastAsia="en-US"/>
        </w:rPr>
      </w:pPr>
    </w:p>
    <w:p w:rsidR="00332FD6" w:rsidRPr="00EC6556" w:rsidRDefault="00332FD6" w:rsidP="00332FD6">
      <w:pPr>
        <w:rPr>
          <w:color w:val="767171" w:themeColor="background2" w:themeShade="80"/>
          <w:lang w:val="et-EE" w:eastAsia="en-US"/>
        </w:rPr>
      </w:pPr>
    </w:p>
    <w:p w:rsidR="00332FD6" w:rsidRDefault="00332FD6" w:rsidP="00332FD6">
      <w:pPr>
        <w:ind w:left="720"/>
        <w:rPr>
          <w:rFonts w:ascii="Garamond" w:hAnsi="Garamond"/>
          <w:caps/>
          <w:color w:val="808080"/>
          <w:sz w:val="28"/>
          <w:szCs w:val="28"/>
        </w:rPr>
      </w:pPr>
    </w:p>
    <w:p w:rsidR="00332FD6" w:rsidRPr="005C5FCC" w:rsidRDefault="00332FD6" w:rsidP="00332FD6">
      <w:pPr>
        <w:ind w:left="720"/>
        <w:rPr>
          <w:rFonts w:ascii="Garamond" w:hAnsi="Garamond"/>
          <w:caps/>
          <w:color w:val="808080"/>
          <w:sz w:val="28"/>
          <w:szCs w:val="28"/>
        </w:rPr>
      </w:pPr>
    </w:p>
    <w:p w:rsidR="005C5FCC" w:rsidRPr="003958E5" w:rsidRDefault="005C5FCC" w:rsidP="003958E5">
      <w:pPr>
        <w:rPr>
          <w:rFonts w:ascii="Trebuchet MS" w:hAnsi="Trebuchet MS"/>
          <w:sz w:val="20"/>
          <w:szCs w:val="20"/>
        </w:rPr>
      </w:pPr>
    </w:p>
    <w:sectPr w:rsidR="005C5FCC" w:rsidRPr="003958E5" w:rsidSect="003958E5">
      <w:pgSz w:w="11906" w:h="16838"/>
      <w:pgMar w:top="539" w:right="295" w:bottom="70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CC" w:rsidRDefault="008A14CC" w:rsidP="007443F8">
      <w:r>
        <w:separator/>
      </w:r>
    </w:p>
  </w:endnote>
  <w:endnote w:type="continuationSeparator" w:id="0">
    <w:p w:rsidR="008A14CC" w:rsidRDefault="008A14CC" w:rsidP="007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25" w:rsidRDefault="00725E25" w:rsidP="007443F8">
    <w:pPr>
      <w:pStyle w:val="Footer"/>
      <w:rPr>
        <w:rFonts w:ascii="Garamond" w:hAnsi="Garamond"/>
        <w:sz w:val="20"/>
        <w:szCs w:val="20"/>
      </w:rPr>
    </w:pPr>
    <w:r w:rsidRPr="009B0179">
      <w:rPr>
        <w:rFonts w:ascii="Garamond" w:hAnsi="Garamond"/>
        <w:sz w:val="20"/>
        <w:szCs w:val="20"/>
      </w:rPr>
      <w:t xml:space="preserve">Contemporary Literacy in Contemporary Kids </w:t>
    </w:r>
    <w:r>
      <w:rPr>
        <w:rFonts w:ascii="Garamond" w:hAnsi="Garamond"/>
        <w:sz w:val="20"/>
        <w:szCs w:val="20"/>
      </w:rPr>
      <w:t>/ C</w:t>
    </w:r>
    <w:r w:rsidRPr="009B0179">
      <w:rPr>
        <w:rFonts w:ascii="Garamond" w:hAnsi="Garamond"/>
        <w:sz w:val="20"/>
        <w:szCs w:val="20"/>
      </w:rPr>
      <w:t xml:space="preserve">.L.I.C.K.) </w:t>
    </w:r>
    <w:r w:rsidRPr="009B0179">
      <w:rPr>
        <w:rFonts w:ascii="Garamond" w:hAnsi="Garamond"/>
        <w:sz w:val="20"/>
        <w:szCs w:val="20"/>
      </w:rPr>
      <w:tab/>
      <w:t>2015-1-EE01-KA219-013456</w:t>
    </w:r>
  </w:p>
  <w:p w:rsidR="00725E25" w:rsidRPr="009B0179" w:rsidRDefault="00725E25" w:rsidP="007443F8">
    <w:pPr>
      <w:pStyle w:val="Footer"/>
      <w:rPr>
        <w:rFonts w:ascii="Garamond" w:hAnsi="Garamond"/>
        <w:sz w:val="20"/>
        <w:szCs w:val="20"/>
      </w:rPr>
    </w:pPr>
  </w:p>
  <w:p w:rsidR="00725E25" w:rsidRDefault="0072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F" w:rsidRDefault="008A14CC" w:rsidP="0091218F">
    <w:pPr>
      <w:pStyle w:val="Footer"/>
      <w:jc w:val="center"/>
    </w:pPr>
    <w:r>
      <w:t xml:space="preserve">                                                                                                                                                                             </w:t>
    </w:r>
  </w:p>
  <w:p w:rsidR="0091218F" w:rsidRDefault="004D1611" w:rsidP="0091218F">
    <w:pPr>
      <w:pStyle w:val="Footer"/>
      <w:jc w:val="center"/>
    </w:pPr>
    <w:r>
      <w:rPr>
        <w:noProof/>
        <w:lang w:val="et-EE" w:eastAsia="et-EE"/>
      </w:rPr>
      <mc:AlternateContent>
        <mc:Choice Requires="wps">
          <w:drawing>
            <wp:anchor distT="0" distB="0" distL="114300" distR="114300" simplePos="0" relativeHeight="251660288" behindDoc="0" locked="0" layoutInCell="1" allowOverlap="1">
              <wp:simplePos x="0" y="0"/>
              <wp:positionH relativeFrom="column">
                <wp:posOffset>356236</wp:posOffset>
              </wp:positionH>
              <wp:positionV relativeFrom="paragraph">
                <wp:posOffset>3139440</wp:posOffset>
              </wp:positionV>
              <wp:extent cx="1390650" cy="576580"/>
              <wp:effectExtent l="0" t="0" r="1905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6580"/>
                      </a:xfrm>
                      <a:prstGeom prst="rect">
                        <a:avLst/>
                      </a:prstGeom>
                      <a:solidFill>
                        <a:srgbClr val="FFFFFF"/>
                      </a:solidFill>
                      <a:ln w="9525">
                        <a:solidFill>
                          <a:srgbClr val="FFFFFF"/>
                        </a:solidFill>
                        <a:miter lim="800000"/>
                        <a:headEnd/>
                        <a:tailEnd/>
                      </a:ln>
                    </wps:spPr>
                    <wps:txbx>
                      <w:txbxContent>
                        <w:p w:rsidR="0091218F" w:rsidRDefault="005C5FCC">
                          <w:r w:rsidRPr="0091218F">
                            <w:rPr>
                              <w:noProof/>
                              <w:lang w:val="et-EE" w:eastAsia="et-EE"/>
                            </w:rPr>
                            <w:drawing>
                              <wp:inline distT="0" distB="0" distL="0" distR="0">
                                <wp:extent cx="1344295" cy="566420"/>
                                <wp:effectExtent l="0" t="0" r="8255" b="5080"/>
                                <wp:docPr id="23" name="Picture 23" descr="http://www4.dcu.ie/sites/default/files/erasmus-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4.dcu.ie/sites/default/files/erasmus-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566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left:0;text-align:left;margin-left:28.05pt;margin-top:247.2pt;width:109.5pt;height: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" strokecolor="white">
              <v:textbox>
                <w:txbxContent>
                  <w:p w:rsidR="0091218F" w:rsidRDefault="005C5FCC">
                    <w:r w:rsidRPr="0091218F">
                      <w:rPr>
                        <w:noProof/>
                        <w:lang w:val="et-EE" w:eastAsia="et-EE"/>
                      </w:rPr>
                      <w:drawing>
                        <wp:inline distT="0" distB="0" distL="0" distR="0">
                          <wp:extent cx="1344295" cy="566420"/>
                          <wp:effectExtent l="0" t="0" r="8255" b="5080"/>
                          <wp:docPr id="23" name="Picture 23" descr="http://www4.dcu.ie/sites/default/files/erasmus-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4.dcu.ie/sites/default/files/erasmus-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566420"/>
                                  </a:xfrm>
                                  <a:prstGeom prst="rect">
                                    <a:avLst/>
                                  </a:prstGeom>
                                  <a:noFill/>
                                  <a:ln>
                                    <a:noFill/>
                                  </a:ln>
                                </pic:spPr>
                              </pic:pic>
                            </a:graphicData>
                          </a:graphic>
                        </wp:inline>
                      </w:drawing>
                    </w:r>
                  </w:p>
                </w:txbxContent>
              </v:textbox>
            </v:shape>
          </w:pict>
        </mc:Fallback>
      </mc:AlternateContent>
    </w:r>
  </w:p>
  <w:p w:rsidR="0091218F" w:rsidRDefault="004D1611" w:rsidP="0091218F">
    <w:pPr>
      <w:pStyle w:val="Footer"/>
      <w:jc w:val="right"/>
    </w:pPr>
    <w:r>
      <w:rPr>
        <w:noProof/>
        <w:lang w:val="et-EE" w:eastAsia="et-EE"/>
      </w:rPr>
      <mc:AlternateContent>
        <mc:Choice Requires="wps">
          <w:drawing>
            <wp:anchor distT="0" distB="0" distL="114300" distR="114300" simplePos="0" relativeHeight="251661312" behindDoc="0" locked="0" layoutInCell="1" allowOverlap="1">
              <wp:simplePos x="0" y="0"/>
              <wp:positionH relativeFrom="column">
                <wp:posOffset>4104005</wp:posOffset>
              </wp:positionH>
              <wp:positionV relativeFrom="paragraph">
                <wp:posOffset>3192780</wp:posOffset>
              </wp:positionV>
              <wp:extent cx="4200525" cy="381000"/>
              <wp:effectExtent l="9525" t="952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81000"/>
                      </a:xfrm>
                      <a:prstGeom prst="rect">
                        <a:avLst/>
                      </a:prstGeom>
                      <a:solidFill>
                        <a:srgbClr val="FFFFFF">
                          <a:alpha val="0"/>
                        </a:srgbClr>
                      </a:solidFill>
                      <a:ln w="9525">
                        <a:solidFill>
                          <a:srgbClr val="FFFFFF"/>
                        </a:solidFill>
                        <a:miter lim="800000"/>
                        <a:headEnd/>
                        <a:tailEnd/>
                      </a:ln>
                    </wps:spPr>
                    <wps:txbx>
                      <w:txbxContent>
                        <w:p w:rsidR="0091218F" w:rsidRPr="009C612F" w:rsidRDefault="008A14CC" w:rsidP="000C742B">
                          <w:pPr>
                            <w:pStyle w:val="Footer"/>
                            <w:jc w:val="right"/>
                            <w:rPr>
                              <w:color w:val="808080"/>
                            </w:rPr>
                          </w:pPr>
                          <w:r w:rsidRPr="009C612F">
                            <w:rPr>
                              <w:color w:val="808080"/>
                            </w:rPr>
                            <w:t xml:space="preserve">Third Learning, Teaching and Training Activity in </w:t>
                          </w:r>
                          <w:proofErr w:type="spellStart"/>
                          <w:r w:rsidRPr="009C612F">
                            <w:rPr>
                              <w:color w:val="808080"/>
                            </w:rPr>
                            <w:t>Varde</w:t>
                          </w:r>
                          <w:proofErr w:type="spellEnd"/>
                          <w:r w:rsidRPr="009C612F">
                            <w:rPr>
                              <w:color w:val="808080"/>
                            </w:rPr>
                            <w:t>, Denmark</w:t>
                          </w:r>
                        </w:p>
                        <w:p w:rsidR="0091218F" w:rsidRPr="009C612F" w:rsidRDefault="008A14CC">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323.15pt;margin-top:251.4pt;width:33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" strokecolor="white">
              <v:fill opacity="0"/>
              <v:textbox>
                <w:txbxContent>
                  <w:p w:rsidR="0091218F" w:rsidRPr="009C612F" w:rsidRDefault="008A14CC" w:rsidP="000C742B">
                    <w:pPr>
                      <w:pStyle w:val="Footer"/>
                      <w:jc w:val="right"/>
                      <w:rPr>
                        <w:color w:val="808080"/>
                      </w:rPr>
                    </w:pPr>
                    <w:r w:rsidRPr="009C612F">
                      <w:rPr>
                        <w:color w:val="808080"/>
                      </w:rPr>
                      <w:t xml:space="preserve">Third Learning, Teaching and Training Activity in </w:t>
                    </w:r>
                    <w:proofErr w:type="spellStart"/>
                    <w:r w:rsidRPr="009C612F">
                      <w:rPr>
                        <w:color w:val="808080"/>
                      </w:rPr>
                      <w:t>Varde</w:t>
                    </w:r>
                    <w:proofErr w:type="spellEnd"/>
                    <w:r w:rsidRPr="009C612F">
                      <w:rPr>
                        <w:color w:val="808080"/>
                      </w:rPr>
                      <w:t>, Denmark</w:t>
                    </w:r>
                  </w:p>
                  <w:p w:rsidR="0091218F" w:rsidRPr="009C612F" w:rsidRDefault="008A14CC">
                    <w:pPr>
                      <w:rPr>
                        <w:color w:val="808080"/>
                      </w:rPr>
                    </w:pPr>
                  </w:p>
                </w:txbxContent>
              </v:textbox>
            </v:shape>
          </w:pict>
        </mc:Fallback>
      </mc:AlternateContent>
    </w:r>
  </w:p>
  <w:p w:rsidR="0091218F" w:rsidRDefault="008A14CC" w:rsidP="0091218F">
    <w:pPr>
      <w:pStyle w:val="Footer"/>
      <w:jc w:val="right"/>
    </w:pPr>
  </w:p>
  <w:p w:rsidR="0091218F" w:rsidRDefault="008A14CC" w:rsidP="0091218F">
    <w:pPr>
      <w:pStyle w:val="Footer"/>
      <w:jc w:val="right"/>
    </w:pPr>
  </w:p>
  <w:p w:rsidR="0091218F" w:rsidRDefault="008A14CC" w:rsidP="009121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CC" w:rsidRDefault="008A14CC" w:rsidP="007443F8">
      <w:r>
        <w:separator/>
      </w:r>
    </w:p>
  </w:footnote>
  <w:footnote w:type="continuationSeparator" w:id="0">
    <w:p w:rsidR="008A14CC" w:rsidRDefault="008A14CC" w:rsidP="0074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69387"/>
      <w:docPartObj>
        <w:docPartGallery w:val="Page Numbers (Top of Page)"/>
        <w:docPartUnique/>
      </w:docPartObj>
    </w:sdtPr>
    <w:sdtEndPr>
      <w:rPr>
        <w:noProof/>
      </w:rPr>
    </w:sdtEndPr>
    <w:sdtContent>
      <w:p w:rsidR="004D1611" w:rsidRDefault="004D1611" w:rsidP="004D1611">
        <w:pPr>
          <w:pStyle w:val="Header"/>
          <w:jc w:val="right"/>
        </w:pPr>
        <w:r>
          <w:fldChar w:fldCharType="begin"/>
        </w:r>
        <w:r>
          <w:instrText xml:space="preserve"> PAGE   \* MERGEFORMAT </w:instrText>
        </w:r>
        <w:r>
          <w:fldChar w:fldCharType="separate"/>
        </w:r>
        <w:r w:rsidR="00E658AB">
          <w:rPr>
            <w:noProof/>
          </w:rPr>
          <w:t>1</w:t>
        </w:r>
        <w:r>
          <w:rPr>
            <w:noProof/>
          </w:rPr>
          <w:fldChar w:fldCharType="end"/>
        </w:r>
      </w:p>
    </w:sdtContent>
  </w:sdt>
  <w:p w:rsidR="004D1611" w:rsidRDefault="004D1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11493"/>
      <w:docPartObj>
        <w:docPartGallery w:val="Page Numbers (Top of Page)"/>
        <w:docPartUnique/>
      </w:docPartObj>
    </w:sdtPr>
    <w:sdtEndPr>
      <w:rPr>
        <w:noProof/>
      </w:rPr>
    </w:sdtEndPr>
    <w:sdtContent>
      <w:p w:rsidR="004D1611" w:rsidRDefault="004D1611" w:rsidP="004D1611">
        <w:pPr>
          <w:pStyle w:val="Header"/>
          <w:ind w:right="510"/>
          <w:jc w:val="right"/>
        </w:pPr>
        <w:r>
          <w:fldChar w:fldCharType="begin"/>
        </w:r>
        <w:r>
          <w:instrText xml:space="preserve"> PAGE   \* MERGEFORMAT </w:instrText>
        </w:r>
        <w:r>
          <w:fldChar w:fldCharType="separate"/>
        </w:r>
        <w:r w:rsidR="00E658AB">
          <w:rPr>
            <w:noProof/>
          </w:rPr>
          <w:t>19</w:t>
        </w:r>
        <w:r>
          <w:rPr>
            <w:noProof/>
          </w:rPr>
          <w:fldChar w:fldCharType="end"/>
        </w:r>
      </w:p>
    </w:sdtContent>
  </w:sdt>
  <w:p w:rsidR="00703677" w:rsidRPr="00703677" w:rsidRDefault="008A14CC" w:rsidP="00703677">
    <w:pPr>
      <w:pStyle w:val="Header"/>
      <w:jc w:val="center"/>
      <w:rPr>
        <w:rFonts w:ascii="Trebuchet MS" w:hAnsi="Trebuchet MS"/>
        <w:color w:val="59595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177"/>
    <w:multiLevelType w:val="hybridMultilevel"/>
    <w:tmpl w:val="F7643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752871"/>
    <w:multiLevelType w:val="hybridMultilevel"/>
    <w:tmpl w:val="7004A984"/>
    <w:lvl w:ilvl="0" w:tplc="1472C3EC">
      <w:start w:val="1"/>
      <w:numFmt w:val="bullet"/>
      <w:lvlText w:val="-"/>
      <w:lvlJc w:val="left"/>
      <w:pPr>
        <w:ind w:left="720" w:hanging="360"/>
      </w:pPr>
      <w:rPr>
        <w:rFonts w:ascii="Garamond" w:hAnsi="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C366D2"/>
    <w:multiLevelType w:val="hybridMultilevel"/>
    <w:tmpl w:val="8F44A582"/>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D536D2"/>
    <w:multiLevelType w:val="hybridMultilevel"/>
    <w:tmpl w:val="BE0A2D86"/>
    <w:lvl w:ilvl="0" w:tplc="1472C3EC">
      <w:start w:val="1"/>
      <w:numFmt w:val="bullet"/>
      <w:lvlText w:val="-"/>
      <w:lvlJc w:val="left"/>
      <w:pPr>
        <w:ind w:left="1068" w:hanging="360"/>
      </w:pPr>
      <w:rPr>
        <w:rFonts w:ascii="Garamond" w:hAnsi="Garamond"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15906F42"/>
    <w:multiLevelType w:val="hybridMultilevel"/>
    <w:tmpl w:val="2FA88F1A"/>
    <w:lvl w:ilvl="0" w:tplc="1472C3EC">
      <w:start w:val="1"/>
      <w:numFmt w:val="bullet"/>
      <w:lvlText w:val="-"/>
      <w:lvlJc w:val="left"/>
      <w:pPr>
        <w:ind w:left="1003" w:hanging="360"/>
      </w:pPr>
      <w:rPr>
        <w:rFonts w:ascii="Garamond" w:hAnsi="Garamond"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5" w15:restartNumberingAfterBreak="0">
    <w:nsid w:val="1CB7566D"/>
    <w:multiLevelType w:val="hybridMultilevel"/>
    <w:tmpl w:val="43A09C0C"/>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FF77D5F"/>
    <w:multiLevelType w:val="hybridMultilevel"/>
    <w:tmpl w:val="035C319E"/>
    <w:lvl w:ilvl="0" w:tplc="1472C3EC">
      <w:start w:val="1"/>
      <w:numFmt w:val="bullet"/>
      <w:lvlText w:val="-"/>
      <w:lvlJc w:val="left"/>
      <w:pPr>
        <w:ind w:left="1080" w:hanging="360"/>
      </w:pPr>
      <w:rPr>
        <w:rFonts w:ascii="Garamond" w:hAnsi="Garamond"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235B11EE"/>
    <w:multiLevelType w:val="hybridMultilevel"/>
    <w:tmpl w:val="34680A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6078EF"/>
    <w:multiLevelType w:val="hybridMultilevel"/>
    <w:tmpl w:val="5D5054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DB7148A"/>
    <w:multiLevelType w:val="hybridMultilevel"/>
    <w:tmpl w:val="4464345C"/>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E5A5EAB"/>
    <w:multiLevelType w:val="hybridMultilevel"/>
    <w:tmpl w:val="29DE74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042221B"/>
    <w:multiLevelType w:val="hybridMultilevel"/>
    <w:tmpl w:val="27E25380"/>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2DA5C27"/>
    <w:multiLevelType w:val="hybridMultilevel"/>
    <w:tmpl w:val="FE14E920"/>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99F22C8"/>
    <w:multiLevelType w:val="hybridMultilevel"/>
    <w:tmpl w:val="368ACABE"/>
    <w:lvl w:ilvl="0" w:tplc="1472C3EC">
      <w:start w:val="1"/>
      <w:numFmt w:val="bullet"/>
      <w:lvlText w:val="-"/>
      <w:lvlJc w:val="left"/>
      <w:pPr>
        <w:ind w:left="1080" w:hanging="360"/>
      </w:pPr>
      <w:rPr>
        <w:rFonts w:ascii="Garamond" w:hAnsi="Garamond"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4C6C7EF1"/>
    <w:multiLevelType w:val="hybridMultilevel"/>
    <w:tmpl w:val="6FC6A2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FD31859"/>
    <w:multiLevelType w:val="hybridMultilevel"/>
    <w:tmpl w:val="7A82408E"/>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0017300"/>
    <w:multiLevelType w:val="hybridMultilevel"/>
    <w:tmpl w:val="50ECE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A2B5D74"/>
    <w:multiLevelType w:val="hybridMultilevel"/>
    <w:tmpl w:val="FB44E476"/>
    <w:lvl w:ilvl="0" w:tplc="1472C3EC">
      <w:start w:val="1"/>
      <w:numFmt w:val="bullet"/>
      <w:lvlText w:val="-"/>
      <w:lvlJc w:val="left"/>
      <w:pPr>
        <w:ind w:left="890" w:hanging="360"/>
      </w:pPr>
      <w:rPr>
        <w:rFonts w:ascii="Garamond" w:hAnsi="Garamond" w:hint="default"/>
      </w:rPr>
    </w:lvl>
    <w:lvl w:ilvl="1" w:tplc="04250003" w:tentative="1">
      <w:start w:val="1"/>
      <w:numFmt w:val="bullet"/>
      <w:lvlText w:val="o"/>
      <w:lvlJc w:val="left"/>
      <w:pPr>
        <w:ind w:left="1610" w:hanging="360"/>
      </w:pPr>
      <w:rPr>
        <w:rFonts w:ascii="Courier New" w:hAnsi="Courier New" w:cs="Courier New" w:hint="default"/>
      </w:rPr>
    </w:lvl>
    <w:lvl w:ilvl="2" w:tplc="04250005" w:tentative="1">
      <w:start w:val="1"/>
      <w:numFmt w:val="bullet"/>
      <w:lvlText w:val=""/>
      <w:lvlJc w:val="left"/>
      <w:pPr>
        <w:ind w:left="2330" w:hanging="360"/>
      </w:pPr>
      <w:rPr>
        <w:rFonts w:ascii="Wingdings" w:hAnsi="Wingdings" w:hint="default"/>
      </w:rPr>
    </w:lvl>
    <w:lvl w:ilvl="3" w:tplc="04250001" w:tentative="1">
      <w:start w:val="1"/>
      <w:numFmt w:val="bullet"/>
      <w:lvlText w:val=""/>
      <w:lvlJc w:val="left"/>
      <w:pPr>
        <w:ind w:left="3050" w:hanging="360"/>
      </w:pPr>
      <w:rPr>
        <w:rFonts w:ascii="Symbol" w:hAnsi="Symbol" w:hint="default"/>
      </w:rPr>
    </w:lvl>
    <w:lvl w:ilvl="4" w:tplc="04250003" w:tentative="1">
      <w:start w:val="1"/>
      <w:numFmt w:val="bullet"/>
      <w:lvlText w:val="o"/>
      <w:lvlJc w:val="left"/>
      <w:pPr>
        <w:ind w:left="3770" w:hanging="360"/>
      </w:pPr>
      <w:rPr>
        <w:rFonts w:ascii="Courier New" w:hAnsi="Courier New" w:cs="Courier New" w:hint="default"/>
      </w:rPr>
    </w:lvl>
    <w:lvl w:ilvl="5" w:tplc="04250005" w:tentative="1">
      <w:start w:val="1"/>
      <w:numFmt w:val="bullet"/>
      <w:lvlText w:val=""/>
      <w:lvlJc w:val="left"/>
      <w:pPr>
        <w:ind w:left="4490" w:hanging="360"/>
      </w:pPr>
      <w:rPr>
        <w:rFonts w:ascii="Wingdings" w:hAnsi="Wingdings" w:hint="default"/>
      </w:rPr>
    </w:lvl>
    <w:lvl w:ilvl="6" w:tplc="04250001" w:tentative="1">
      <w:start w:val="1"/>
      <w:numFmt w:val="bullet"/>
      <w:lvlText w:val=""/>
      <w:lvlJc w:val="left"/>
      <w:pPr>
        <w:ind w:left="5210" w:hanging="360"/>
      </w:pPr>
      <w:rPr>
        <w:rFonts w:ascii="Symbol" w:hAnsi="Symbol" w:hint="default"/>
      </w:rPr>
    </w:lvl>
    <w:lvl w:ilvl="7" w:tplc="04250003" w:tentative="1">
      <w:start w:val="1"/>
      <w:numFmt w:val="bullet"/>
      <w:lvlText w:val="o"/>
      <w:lvlJc w:val="left"/>
      <w:pPr>
        <w:ind w:left="5930" w:hanging="360"/>
      </w:pPr>
      <w:rPr>
        <w:rFonts w:ascii="Courier New" w:hAnsi="Courier New" w:cs="Courier New" w:hint="default"/>
      </w:rPr>
    </w:lvl>
    <w:lvl w:ilvl="8" w:tplc="04250005" w:tentative="1">
      <w:start w:val="1"/>
      <w:numFmt w:val="bullet"/>
      <w:lvlText w:val=""/>
      <w:lvlJc w:val="left"/>
      <w:pPr>
        <w:ind w:left="6650" w:hanging="360"/>
      </w:pPr>
      <w:rPr>
        <w:rFonts w:ascii="Wingdings" w:hAnsi="Wingdings" w:hint="default"/>
      </w:rPr>
    </w:lvl>
  </w:abstractNum>
  <w:abstractNum w:abstractNumId="18" w15:restartNumberingAfterBreak="0">
    <w:nsid w:val="5CB423C2"/>
    <w:multiLevelType w:val="hybridMultilevel"/>
    <w:tmpl w:val="0BE803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1C91D3A"/>
    <w:multiLevelType w:val="hybridMultilevel"/>
    <w:tmpl w:val="F1862380"/>
    <w:lvl w:ilvl="0" w:tplc="1472C3EC">
      <w:start w:val="1"/>
      <w:numFmt w:val="bullet"/>
      <w:lvlText w:val="-"/>
      <w:lvlJc w:val="left"/>
      <w:pPr>
        <w:ind w:left="1080" w:hanging="360"/>
      </w:pPr>
      <w:rPr>
        <w:rFonts w:ascii="Garamond" w:hAnsi="Garamond"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0" w15:restartNumberingAfterBreak="0">
    <w:nsid w:val="66632B29"/>
    <w:multiLevelType w:val="hybridMultilevel"/>
    <w:tmpl w:val="1A9E6338"/>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7BF4C8F"/>
    <w:multiLevelType w:val="hybridMultilevel"/>
    <w:tmpl w:val="7430CE48"/>
    <w:lvl w:ilvl="0" w:tplc="1472C3EC">
      <w:start w:val="1"/>
      <w:numFmt w:val="bullet"/>
      <w:lvlText w:val="-"/>
      <w:lvlJc w:val="left"/>
      <w:pPr>
        <w:ind w:left="1003" w:hanging="360"/>
      </w:pPr>
      <w:rPr>
        <w:rFonts w:ascii="Garamond" w:hAnsi="Garamond"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22" w15:restartNumberingAfterBreak="0">
    <w:nsid w:val="6DC33371"/>
    <w:multiLevelType w:val="hybridMultilevel"/>
    <w:tmpl w:val="6AA85114"/>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E51618B"/>
    <w:multiLevelType w:val="hybridMultilevel"/>
    <w:tmpl w:val="DC1CA942"/>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F0A2286"/>
    <w:multiLevelType w:val="hybridMultilevel"/>
    <w:tmpl w:val="64220CB4"/>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6113E21"/>
    <w:multiLevelType w:val="hybridMultilevel"/>
    <w:tmpl w:val="B608C9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A4157AE"/>
    <w:multiLevelType w:val="hybridMultilevel"/>
    <w:tmpl w:val="EBC43FE8"/>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D447350"/>
    <w:multiLevelType w:val="hybridMultilevel"/>
    <w:tmpl w:val="3C6ECB18"/>
    <w:lvl w:ilvl="0" w:tplc="1472C3EC">
      <w:start w:val="1"/>
      <w:numFmt w:val="bullet"/>
      <w:lvlText w:val="-"/>
      <w:lvlJc w:val="left"/>
      <w:pPr>
        <w:ind w:left="720" w:hanging="360"/>
      </w:pPr>
      <w:rPr>
        <w:rFonts w:ascii="Garamond" w:hAnsi="Garamon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7"/>
  </w:num>
  <w:num w:numId="4">
    <w:abstractNumId w:val="21"/>
  </w:num>
  <w:num w:numId="5">
    <w:abstractNumId w:val="17"/>
  </w:num>
  <w:num w:numId="6">
    <w:abstractNumId w:val="16"/>
  </w:num>
  <w:num w:numId="7">
    <w:abstractNumId w:val="1"/>
  </w:num>
  <w:num w:numId="8">
    <w:abstractNumId w:val="25"/>
  </w:num>
  <w:num w:numId="9">
    <w:abstractNumId w:val="0"/>
  </w:num>
  <w:num w:numId="10">
    <w:abstractNumId w:val="12"/>
  </w:num>
  <w:num w:numId="11">
    <w:abstractNumId w:val="18"/>
  </w:num>
  <w:num w:numId="12">
    <w:abstractNumId w:val="23"/>
  </w:num>
  <w:num w:numId="13">
    <w:abstractNumId w:val="26"/>
  </w:num>
  <w:num w:numId="14">
    <w:abstractNumId w:val="15"/>
  </w:num>
  <w:num w:numId="15">
    <w:abstractNumId w:val="11"/>
  </w:num>
  <w:num w:numId="16">
    <w:abstractNumId w:val="9"/>
  </w:num>
  <w:num w:numId="17">
    <w:abstractNumId w:val="22"/>
  </w:num>
  <w:num w:numId="18">
    <w:abstractNumId w:val="20"/>
  </w:num>
  <w:num w:numId="19">
    <w:abstractNumId w:val="2"/>
  </w:num>
  <w:num w:numId="20">
    <w:abstractNumId w:val="19"/>
  </w:num>
  <w:num w:numId="21">
    <w:abstractNumId w:val="13"/>
  </w:num>
  <w:num w:numId="22">
    <w:abstractNumId w:val="6"/>
  </w:num>
  <w:num w:numId="23">
    <w:abstractNumId w:val="8"/>
  </w:num>
  <w:num w:numId="24">
    <w:abstractNumId w:val="14"/>
  </w:num>
  <w:num w:numId="25">
    <w:abstractNumId w:val="3"/>
  </w:num>
  <w:num w:numId="26">
    <w:abstractNumId w:val="2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F8"/>
    <w:rsid w:val="00003468"/>
    <w:rsid w:val="00037082"/>
    <w:rsid w:val="0005348E"/>
    <w:rsid w:val="0005596A"/>
    <w:rsid w:val="00076D5F"/>
    <w:rsid w:val="000B37F0"/>
    <w:rsid w:val="000B719D"/>
    <w:rsid w:val="000D122C"/>
    <w:rsid w:val="000D57D7"/>
    <w:rsid w:val="000D7FF1"/>
    <w:rsid w:val="001150F1"/>
    <w:rsid w:val="00170D74"/>
    <w:rsid w:val="00181E86"/>
    <w:rsid w:val="00191CE1"/>
    <w:rsid w:val="00192503"/>
    <w:rsid w:val="001B18A0"/>
    <w:rsid w:val="001B368E"/>
    <w:rsid w:val="001B3B2C"/>
    <w:rsid w:val="001D76B5"/>
    <w:rsid w:val="00221516"/>
    <w:rsid w:val="00257716"/>
    <w:rsid w:val="00260099"/>
    <w:rsid w:val="00266BB5"/>
    <w:rsid w:val="002764DD"/>
    <w:rsid w:val="002B289C"/>
    <w:rsid w:val="002C198D"/>
    <w:rsid w:val="002F3404"/>
    <w:rsid w:val="00301E3E"/>
    <w:rsid w:val="00332FD6"/>
    <w:rsid w:val="00355C98"/>
    <w:rsid w:val="003958E5"/>
    <w:rsid w:val="00395BC8"/>
    <w:rsid w:val="003A46FA"/>
    <w:rsid w:val="003B2AA9"/>
    <w:rsid w:val="003C0DA6"/>
    <w:rsid w:val="003E7156"/>
    <w:rsid w:val="0040057B"/>
    <w:rsid w:val="004078A8"/>
    <w:rsid w:val="00422239"/>
    <w:rsid w:val="0045246E"/>
    <w:rsid w:val="00482E2B"/>
    <w:rsid w:val="004905A1"/>
    <w:rsid w:val="004D1611"/>
    <w:rsid w:val="00581388"/>
    <w:rsid w:val="00583575"/>
    <w:rsid w:val="005C0348"/>
    <w:rsid w:val="005C1747"/>
    <w:rsid w:val="005C5FCC"/>
    <w:rsid w:val="005E5BD6"/>
    <w:rsid w:val="0060387F"/>
    <w:rsid w:val="00616DA8"/>
    <w:rsid w:val="00621695"/>
    <w:rsid w:val="006240BA"/>
    <w:rsid w:val="00631506"/>
    <w:rsid w:val="00640A9A"/>
    <w:rsid w:val="006637AF"/>
    <w:rsid w:val="00665AB9"/>
    <w:rsid w:val="00667FC5"/>
    <w:rsid w:val="006838AB"/>
    <w:rsid w:val="006A00E1"/>
    <w:rsid w:val="006D3C16"/>
    <w:rsid w:val="006F475C"/>
    <w:rsid w:val="00717A98"/>
    <w:rsid w:val="00725E25"/>
    <w:rsid w:val="007443F8"/>
    <w:rsid w:val="00761A43"/>
    <w:rsid w:val="007B7C58"/>
    <w:rsid w:val="00830575"/>
    <w:rsid w:val="008523A8"/>
    <w:rsid w:val="00893A40"/>
    <w:rsid w:val="008A14CC"/>
    <w:rsid w:val="008B0D5C"/>
    <w:rsid w:val="008B22F9"/>
    <w:rsid w:val="00995884"/>
    <w:rsid w:val="009A19BD"/>
    <w:rsid w:val="009B0EA1"/>
    <w:rsid w:val="009B5638"/>
    <w:rsid w:val="009C5A4E"/>
    <w:rsid w:val="009E3A96"/>
    <w:rsid w:val="009F0937"/>
    <w:rsid w:val="00A05A50"/>
    <w:rsid w:val="00A14126"/>
    <w:rsid w:val="00A42CF8"/>
    <w:rsid w:val="00A44CBA"/>
    <w:rsid w:val="00A679C8"/>
    <w:rsid w:val="00A7626F"/>
    <w:rsid w:val="00A8001B"/>
    <w:rsid w:val="00AA6E60"/>
    <w:rsid w:val="00AD2DFA"/>
    <w:rsid w:val="00AE2FA0"/>
    <w:rsid w:val="00B44B81"/>
    <w:rsid w:val="00B4652E"/>
    <w:rsid w:val="00B46AE9"/>
    <w:rsid w:val="00B614B7"/>
    <w:rsid w:val="00B619C3"/>
    <w:rsid w:val="00B82F25"/>
    <w:rsid w:val="00B92313"/>
    <w:rsid w:val="00C010C6"/>
    <w:rsid w:val="00C46E69"/>
    <w:rsid w:val="00C558D5"/>
    <w:rsid w:val="00C57370"/>
    <w:rsid w:val="00C80AAA"/>
    <w:rsid w:val="00C956FE"/>
    <w:rsid w:val="00CB410A"/>
    <w:rsid w:val="00CC2FF8"/>
    <w:rsid w:val="00CD3D18"/>
    <w:rsid w:val="00CF7B8A"/>
    <w:rsid w:val="00D05540"/>
    <w:rsid w:val="00D33A05"/>
    <w:rsid w:val="00DD29FC"/>
    <w:rsid w:val="00E11374"/>
    <w:rsid w:val="00E12ADB"/>
    <w:rsid w:val="00E31FB5"/>
    <w:rsid w:val="00E43735"/>
    <w:rsid w:val="00E658AB"/>
    <w:rsid w:val="00E7259A"/>
    <w:rsid w:val="00EC41E3"/>
    <w:rsid w:val="00F02F58"/>
    <w:rsid w:val="00F350E3"/>
    <w:rsid w:val="00F628A5"/>
    <w:rsid w:val="00F64012"/>
    <w:rsid w:val="00F81197"/>
    <w:rsid w:val="00F81426"/>
    <w:rsid w:val="00F9268F"/>
    <w:rsid w:val="00FA4BA4"/>
    <w:rsid w:val="00FA6D68"/>
    <w:rsid w:val="00FE0B8F"/>
    <w:rsid w:val="00FE26F1"/>
    <w:rsid w:val="00FE27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80964-0B1D-403B-B637-E8D8A0D7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F8"/>
    <w:pPr>
      <w:spacing w:after="0" w:line="240" w:lineRule="auto"/>
    </w:pPr>
    <w:rPr>
      <w:rFonts w:ascii="Times New Roman" w:eastAsia="Times New Roman" w:hAnsi="Times New Roman" w:cs="Times New Roman"/>
      <w:sz w:val="24"/>
      <w:szCs w:val="24"/>
      <w:lang w:val="en-GB" w:eastAsia="nb-NO"/>
    </w:rPr>
  </w:style>
  <w:style w:type="paragraph" w:styleId="Heading1">
    <w:name w:val="heading 1"/>
    <w:basedOn w:val="Normal"/>
    <w:next w:val="Normal"/>
    <w:link w:val="Heading1Char"/>
    <w:uiPriority w:val="9"/>
    <w:qFormat/>
    <w:rsid w:val="007443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7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32FD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7443F8"/>
    <w:pPr>
      <w:keepNext/>
      <w:ind w:left="708"/>
      <w:outlineLvl w:val="5"/>
    </w:pPr>
    <w:rPr>
      <w:rFonts w:ascii="Arial Narrow" w:hAnsi="Arial Narrow"/>
      <w:i/>
      <w:iCs/>
      <w:sz w:val="22"/>
      <w:lang w:val="en-US"/>
    </w:rPr>
  </w:style>
  <w:style w:type="paragraph" w:styleId="Heading7">
    <w:name w:val="heading 7"/>
    <w:basedOn w:val="Normal"/>
    <w:next w:val="Normal"/>
    <w:link w:val="Heading7Char"/>
    <w:qFormat/>
    <w:rsid w:val="007443F8"/>
    <w:pPr>
      <w:keepNext/>
      <w:outlineLvl w:val="6"/>
    </w:pPr>
    <w:rPr>
      <w:rFonts w:ascii="Arial Narrow" w:hAnsi="Arial Narrow"/>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F8"/>
    <w:rPr>
      <w:rFonts w:asciiTheme="majorHAnsi" w:eastAsiaTheme="majorEastAsia" w:hAnsiTheme="majorHAnsi" w:cstheme="majorBidi"/>
      <w:color w:val="2E74B5" w:themeColor="accent1" w:themeShade="BF"/>
      <w:sz w:val="32"/>
      <w:szCs w:val="32"/>
      <w:lang w:val="en-GB" w:eastAsia="nb-NO"/>
    </w:rPr>
  </w:style>
  <w:style w:type="character" w:customStyle="1" w:styleId="Heading6Char">
    <w:name w:val="Heading 6 Char"/>
    <w:basedOn w:val="DefaultParagraphFont"/>
    <w:link w:val="Heading6"/>
    <w:rsid w:val="007443F8"/>
    <w:rPr>
      <w:rFonts w:ascii="Arial Narrow" w:eastAsia="Times New Roman" w:hAnsi="Arial Narrow" w:cs="Times New Roman"/>
      <w:i/>
      <w:iCs/>
      <w:szCs w:val="24"/>
      <w:lang w:val="en-US" w:eastAsia="nb-NO"/>
    </w:rPr>
  </w:style>
  <w:style w:type="character" w:customStyle="1" w:styleId="Heading7Char">
    <w:name w:val="Heading 7 Char"/>
    <w:basedOn w:val="DefaultParagraphFont"/>
    <w:link w:val="Heading7"/>
    <w:rsid w:val="007443F8"/>
    <w:rPr>
      <w:rFonts w:ascii="Arial Narrow" w:eastAsia="Times New Roman" w:hAnsi="Arial Narrow" w:cs="Times New Roman"/>
      <w:i/>
      <w:iCs/>
      <w:sz w:val="20"/>
      <w:szCs w:val="24"/>
      <w:lang w:val="en-US" w:eastAsia="nb-NO"/>
    </w:rPr>
  </w:style>
  <w:style w:type="paragraph" w:styleId="BodyText">
    <w:name w:val="Body Text"/>
    <w:basedOn w:val="Normal"/>
    <w:link w:val="BodyTextChar"/>
    <w:rsid w:val="007443F8"/>
    <w:rPr>
      <w:b/>
      <w:bCs/>
      <w:sz w:val="20"/>
      <w:lang w:eastAsia="en-US"/>
    </w:rPr>
  </w:style>
  <w:style w:type="character" w:customStyle="1" w:styleId="BodyTextChar">
    <w:name w:val="Body Text Char"/>
    <w:basedOn w:val="DefaultParagraphFont"/>
    <w:link w:val="BodyText"/>
    <w:rsid w:val="007443F8"/>
    <w:rPr>
      <w:rFonts w:ascii="Times New Roman" w:eastAsia="Times New Roman" w:hAnsi="Times New Roman" w:cs="Times New Roman"/>
      <w:b/>
      <w:bCs/>
      <w:sz w:val="20"/>
      <w:szCs w:val="24"/>
      <w:lang w:val="en-GB"/>
    </w:rPr>
  </w:style>
  <w:style w:type="paragraph" w:styleId="NoSpacing">
    <w:name w:val="No Spacing"/>
    <w:uiPriority w:val="1"/>
    <w:qFormat/>
    <w:rsid w:val="007443F8"/>
    <w:pPr>
      <w:spacing w:after="0" w:line="240" w:lineRule="auto"/>
    </w:pPr>
  </w:style>
  <w:style w:type="paragraph" w:styleId="Header">
    <w:name w:val="header"/>
    <w:basedOn w:val="Normal"/>
    <w:link w:val="HeaderChar"/>
    <w:uiPriority w:val="99"/>
    <w:unhideWhenUsed/>
    <w:rsid w:val="007443F8"/>
    <w:pPr>
      <w:tabs>
        <w:tab w:val="center" w:pos="4536"/>
        <w:tab w:val="right" w:pos="9072"/>
      </w:tabs>
    </w:pPr>
  </w:style>
  <w:style w:type="character" w:customStyle="1" w:styleId="HeaderChar">
    <w:name w:val="Header Char"/>
    <w:basedOn w:val="DefaultParagraphFont"/>
    <w:link w:val="Header"/>
    <w:uiPriority w:val="99"/>
    <w:rsid w:val="007443F8"/>
    <w:rPr>
      <w:rFonts w:ascii="Times New Roman" w:eastAsia="Times New Roman" w:hAnsi="Times New Roman" w:cs="Times New Roman"/>
      <w:sz w:val="24"/>
      <w:szCs w:val="24"/>
      <w:lang w:val="en-GB" w:eastAsia="nb-NO"/>
    </w:rPr>
  </w:style>
  <w:style w:type="paragraph" w:styleId="Footer">
    <w:name w:val="footer"/>
    <w:basedOn w:val="Normal"/>
    <w:link w:val="FooterChar"/>
    <w:uiPriority w:val="99"/>
    <w:unhideWhenUsed/>
    <w:rsid w:val="007443F8"/>
    <w:pPr>
      <w:tabs>
        <w:tab w:val="center" w:pos="4536"/>
        <w:tab w:val="right" w:pos="9072"/>
      </w:tabs>
    </w:pPr>
  </w:style>
  <w:style w:type="character" w:customStyle="1" w:styleId="FooterChar">
    <w:name w:val="Footer Char"/>
    <w:basedOn w:val="DefaultParagraphFont"/>
    <w:link w:val="Footer"/>
    <w:uiPriority w:val="99"/>
    <w:rsid w:val="007443F8"/>
    <w:rPr>
      <w:rFonts w:ascii="Times New Roman" w:eastAsia="Times New Roman" w:hAnsi="Times New Roman" w:cs="Times New Roman"/>
      <w:sz w:val="24"/>
      <w:szCs w:val="24"/>
      <w:lang w:val="en-GB" w:eastAsia="nb-NO"/>
    </w:rPr>
  </w:style>
  <w:style w:type="character" w:styleId="Hyperlink">
    <w:name w:val="Hyperlink"/>
    <w:basedOn w:val="DefaultParagraphFont"/>
    <w:uiPriority w:val="99"/>
    <w:unhideWhenUsed/>
    <w:rsid w:val="00482E2B"/>
    <w:rPr>
      <w:color w:val="0563C1" w:themeColor="hyperlink"/>
      <w:u w:val="single"/>
    </w:rPr>
  </w:style>
  <w:style w:type="paragraph" w:styleId="ListParagraph">
    <w:name w:val="List Paragraph"/>
    <w:basedOn w:val="Normal"/>
    <w:uiPriority w:val="34"/>
    <w:qFormat/>
    <w:rsid w:val="00482E2B"/>
    <w:pPr>
      <w:ind w:left="720"/>
      <w:contextualSpacing/>
    </w:pPr>
  </w:style>
  <w:style w:type="table" w:styleId="TableGrid">
    <w:name w:val="Table Grid"/>
    <w:basedOn w:val="TableNormal"/>
    <w:uiPriority w:val="59"/>
    <w:rsid w:val="00A6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57716"/>
    <w:rPr>
      <w:rFonts w:asciiTheme="majorHAnsi" w:eastAsiaTheme="majorEastAsia" w:hAnsiTheme="majorHAnsi" w:cstheme="majorBidi"/>
      <w:color w:val="2E74B5" w:themeColor="accent1" w:themeShade="BF"/>
      <w:sz w:val="26"/>
      <w:szCs w:val="26"/>
      <w:lang w:val="en-GB" w:eastAsia="nb-NO"/>
    </w:rPr>
  </w:style>
  <w:style w:type="character" w:customStyle="1" w:styleId="medium-font">
    <w:name w:val="medium-font"/>
    <w:basedOn w:val="DefaultParagraphFont"/>
    <w:rsid w:val="00C57370"/>
  </w:style>
  <w:style w:type="character" w:customStyle="1" w:styleId="Heading4Char">
    <w:name w:val="Heading 4 Char"/>
    <w:basedOn w:val="DefaultParagraphFont"/>
    <w:link w:val="Heading4"/>
    <w:uiPriority w:val="9"/>
    <w:semiHidden/>
    <w:rsid w:val="00332FD6"/>
    <w:rPr>
      <w:rFonts w:asciiTheme="majorHAnsi" w:eastAsiaTheme="majorEastAsia" w:hAnsiTheme="majorHAnsi" w:cstheme="majorBidi"/>
      <w:i/>
      <w:iCs/>
      <w:color w:val="2E74B5" w:themeColor="accent1" w:themeShade="BF"/>
      <w:sz w:val="24"/>
      <w:szCs w:val="24"/>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rasmusplus.eu/wp-content/uploads/2016/06/ACTIVITY-PLAN-DENMARK.pdf" TargetMode="External"/><Relationship Id="rId13" Type="http://schemas.openxmlformats.org/officeDocument/2006/relationships/image" Target="media/image2.jpg"/><Relationship Id="rId18" Type="http://schemas.openxmlformats.org/officeDocument/2006/relationships/header" Target="header1.xm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clickerasmusplus.eu/wp-content/uploads/2016/06/ACTIVITY-PLAN-DENMARK.pdf" TargetMode="External"/><Relationship Id="rId17" Type="http://schemas.openxmlformats.org/officeDocument/2006/relationships/hyperlink" Target="http://www.leeds.ac.uk/educol/documents/000000417.htm" TargetMode="External"/><Relationship Id="rId25" Type="http://schemas.openxmlformats.org/officeDocument/2006/relationships/hyperlink" Target="https://www.youtube.com/watch?v=zXNfalcmH1o&amp;feature=youtu.be" TargetMode="External"/><Relationship Id="rId2" Type="http://schemas.openxmlformats.org/officeDocument/2006/relationships/styles" Target="styles.xml"/><Relationship Id="rId16" Type="http://schemas.openxmlformats.org/officeDocument/2006/relationships/hyperlink" Target="http://ec.europa.eu/education/languages/archive/doc/lace_en.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erasmusplus.eu/wp-content/uploads/2016/06/ACTIVITY-PLAN-DENMARK.pdf"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ec.europa.eu/culture/pdf/doc958_en.pdf"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clickerasmusplus.eu/wp-content/uploads/2016/06/ACTIVITY-PLAN-DENMARK.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ickerasmusplus.eu/students-corner/" TargetMode="External"/><Relationship Id="rId14" Type="http://schemas.openxmlformats.org/officeDocument/2006/relationships/hyperlink" Target="http://www.youtube.com/watch?v=CD-wtfrB4ZQ" TargetMode="External"/><Relationship Id="rId22" Type="http://schemas.openxmlformats.org/officeDocument/2006/relationships/image" Target="media/image4.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5044</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2017-06-05T22:16:00Z</dcterms:created>
  <dcterms:modified xsi:type="dcterms:W3CDTF">2017-06-05T22:18:00Z</dcterms:modified>
</cp:coreProperties>
</file>